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5BBBE" w14:textId="77777777" w:rsidR="00665842" w:rsidRPr="005D6985" w:rsidRDefault="00665842" w:rsidP="00665842">
      <w:pPr>
        <w:pStyle w:val="ConsPlusNormal"/>
        <w:jc w:val="right"/>
        <w:outlineLvl w:val="0"/>
        <w:rPr>
          <w:lang w:val="en-US"/>
        </w:rPr>
      </w:pPr>
    </w:p>
    <w:p w14:paraId="6A10556B" w14:textId="4BD31DFC" w:rsidR="00665842" w:rsidRDefault="00036A95" w:rsidP="00665842">
      <w:pPr>
        <w:ind w:left="-19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7D32379E" w14:textId="13B65E2C" w:rsidR="00036A95" w:rsidRDefault="00036A95" w:rsidP="00665842">
      <w:pPr>
        <w:ind w:left="-19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МЫТИЩИ</w:t>
      </w:r>
    </w:p>
    <w:p w14:paraId="56478338" w14:textId="79A10940" w:rsidR="00036A95" w:rsidRDefault="00036A95" w:rsidP="00665842">
      <w:pPr>
        <w:ind w:left="-19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14:paraId="31ECC8B6" w14:textId="6D2AF0CA" w:rsidR="00036A95" w:rsidRDefault="00036A95" w:rsidP="00665842">
      <w:pPr>
        <w:ind w:left="-19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6F6064AA" w14:textId="3101143A" w:rsidR="00665842" w:rsidRDefault="00036A95" w:rsidP="00665842">
      <w:pPr>
        <w:ind w:left="-19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23.04.2024 № 2154</w:t>
      </w:r>
    </w:p>
    <w:p w14:paraId="6002C92A" w14:textId="77777777" w:rsidR="00665842" w:rsidRDefault="00665842" w:rsidP="00665842">
      <w:pPr>
        <w:ind w:left="-1985" w:firstLine="709"/>
        <w:jc w:val="center"/>
        <w:rPr>
          <w:sz w:val="28"/>
          <w:szCs w:val="28"/>
        </w:rPr>
      </w:pPr>
    </w:p>
    <w:p w14:paraId="65EC3064" w14:textId="77777777" w:rsidR="00665842" w:rsidRDefault="00665842" w:rsidP="00665842">
      <w:pPr>
        <w:ind w:left="-1985" w:firstLine="709"/>
        <w:jc w:val="center"/>
        <w:rPr>
          <w:sz w:val="28"/>
          <w:szCs w:val="28"/>
        </w:rPr>
      </w:pPr>
    </w:p>
    <w:p w14:paraId="310947E4" w14:textId="77777777" w:rsidR="00665842" w:rsidRDefault="00665842" w:rsidP="00665842">
      <w:pPr>
        <w:pStyle w:val="af"/>
        <w:ind w:left="851" w:right="1843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F79671B" w14:textId="55D39D03" w:rsidR="00665842" w:rsidRPr="00665842" w:rsidRDefault="00665842" w:rsidP="000D356F">
      <w:pPr>
        <w:pStyle w:val="af"/>
        <w:ind w:left="851" w:right="1843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Hlk134018039"/>
      <w:r w:rsidRPr="004E6554">
        <w:rPr>
          <w:rFonts w:ascii="Times New Roman" w:hAnsi="Times New Roman"/>
          <w:sz w:val="28"/>
          <w:szCs w:val="28"/>
        </w:rPr>
        <w:t xml:space="preserve">Об утверждении </w:t>
      </w:r>
      <w:bookmarkStart w:id="1" w:name="_Hlk134193068"/>
      <w:r w:rsidR="0054368B">
        <w:rPr>
          <w:rFonts w:ascii="Times New Roman" w:hAnsi="Times New Roman"/>
          <w:sz w:val="28"/>
          <w:szCs w:val="28"/>
        </w:rPr>
        <w:t xml:space="preserve">Перечня </w:t>
      </w:r>
      <w:r w:rsidR="000D356F" w:rsidRPr="000D356F">
        <w:rPr>
          <w:rFonts w:ascii="Times New Roman" w:hAnsi="Times New Roman"/>
          <w:sz w:val="28"/>
          <w:szCs w:val="28"/>
        </w:rPr>
        <w:t xml:space="preserve">мест массового отдыха людей </w:t>
      </w:r>
      <w:r w:rsidR="00033D80">
        <w:rPr>
          <w:rFonts w:ascii="Times New Roman" w:hAnsi="Times New Roman"/>
          <w:sz w:val="28"/>
          <w:szCs w:val="28"/>
        </w:rPr>
        <w:br/>
      </w:r>
      <w:r w:rsidR="000D356F" w:rsidRPr="000D356F">
        <w:rPr>
          <w:rFonts w:ascii="Times New Roman" w:hAnsi="Times New Roman"/>
          <w:sz w:val="28"/>
          <w:szCs w:val="28"/>
        </w:rPr>
        <w:t xml:space="preserve">у воды </w:t>
      </w:r>
      <w:r w:rsidR="000D356F">
        <w:rPr>
          <w:rFonts w:ascii="Times New Roman" w:hAnsi="Times New Roman"/>
          <w:sz w:val="28"/>
          <w:szCs w:val="28"/>
        </w:rPr>
        <w:t xml:space="preserve">на территории </w:t>
      </w:r>
      <w:r w:rsidRPr="00665842">
        <w:rPr>
          <w:rFonts w:ascii="Times New Roman" w:hAnsi="Times New Roman"/>
          <w:sz w:val="28"/>
          <w:szCs w:val="28"/>
        </w:rPr>
        <w:t>городского округа Мытищи</w:t>
      </w:r>
      <w:bookmarkEnd w:id="1"/>
    </w:p>
    <w:bookmarkEnd w:id="0"/>
    <w:p w14:paraId="5F753E4A" w14:textId="77777777" w:rsidR="00665842" w:rsidRDefault="00665842" w:rsidP="00665842">
      <w:pPr>
        <w:ind w:left="-1985" w:firstLine="709"/>
        <w:jc w:val="center"/>
        <w:rPr>
          <w:sz w:val="28"/>
          <w:szCs w:val="28"/>
        </w:rPr>
      </w:pPr>
    </w:p>
    <w:p w14:paraId="2FE381AA" w14:textId="77777777" w:rsidR="00665842" w:rsidRPr="00165F32" w:rsidRDefault="00665842" w:rsidP="00665842">
      <w:pPr>
        <w:ind w:firstLine="709"/>
        <w:rPr>
          <w:sz w:val="28"/>
          <w:szCs w:val="28"/>
        </w:rPr>
      </w:pPr>
    </w:p>
    <w:p w14:paraId="45F215FF" w14:textId="639DE7A9" w:rsidR="00665842" w:rsidRDefault="00665842" w:rsidP="009E11C5">
      <w:pPr>
        <w:shd w:val="clear" w:color="auto" w:fill="FFFFFF"/>
        <w:ind w:firstLine="709"/>
        <w:jc w:val="both"/>
        <w:rPr>
          <w:sz w:val="28"/>
          <w:szCs w:val="28"/>
        </w:rPr>
      </w:pPr>
      <w:r w:rsidRPr="00665842">
        <w:rPr>
          <w:sz w:val="28"/>
          <w:szCs w:val="28"/>
        </w:rPr>
        <w:t xml:space="preserve">В </w:t>
      </w:r>
      <w:r w:rsidR="000D356F">
        <w:rPr>
          <w:sz w:val="28"/>
          <w:szCs w:val="28"/>
        </w:rPr>
        <w:t xml:space="preserve">целях создания условий для массового отдыха жителей городского округа Мытищи и организации обустроенных мест массового отдыха населения, в </w:t>
      </w:r>
      <w:r w:rsidRPr="00665842">
        <w:rPr>
          <w:sz w:val="28"/>
          <w:szCs w:val="28"/>
        </w:rPr>
        <w:t xml:space="preserve">соответствии с </w:t>
      </w:r>
      <w:r w:rsidR="000D356F">
        <w:rPr>
          <w:sz w:val="28"/>
          <w:szCs w:val="28"/>
        </w:rPr>
        <w:t>п</w:t>
      </w:r>
      <w:r w:rsidR="00FD00AA">
        <w:rPr>
          <w:sz w:val="28"/>
          <w:szCs w:val="28"/>
        </w:rPr>
        <w:t>ункт</w:t>
      </w:r>
      <w:r w:rsidR="0054368B">
        <w:rPr>
          <w:sz w:val="28"/>
          <w:szCs w:val="28"/>
        </w:rPr>
        <w:t>ом</w:t>
      </w:r>
      <w:r w:rsidR="00FD00AA">
        <w:rPr>
          <w:sz w:val="28"/>
          <w:szCs w:val="28"/>
        </w:rPr>
        <w:t xml:space="preserve"> </w:t>
      </w:r>
      <w:r w:rsidR="000D356F">
        <w:rPr>
          <w:sz w:val="28"/>
          <w:szCs w:val="28"/>
        </w:rPr>
        <w:t>20 ч</w:t>
      </w:r>
      <w:r w:rsidR="00FD00AA">
        <w:rPr>
          <w:sz w:val="28"/>
          <w:szCs w:val="28"/>
        </w:rPr>
        <w:t xml:space="preserve">асти </w:t>
      </w:r>
      <w:r w:rsidR="000D356F">
        <w:rPr>
          <w:sz w:val="28"/>
          <w:szCs w:val="28"/>
        </w:rPr>
        <w:t>1 ст</w:t>
      </w:r>
      <w:r w:rsidR="0054368B">
        <w:rPr>
          <w:sz w:val="28"/>
          <w:szCs w:val="28"/>
        </w:rPr>
        <w:t xml:space="preserve">атьи </w:t>
      </w:r>
      <w:r w:rsidR="000D356F">
        <w:rPr>
          <w:sz w:val="28"/>
          <w:szCs w:val="28"/>
        </w:rPr>
        <w:t xml:space="preserve">16 </w:t>
      </w:r>
      <w:r w:rsidRPr="00665842">
        <w:rPr>
          <w:sz w:val="28"/>
          <w:szCs w:val="28"/>
        </w:rPr>
        <w:t>Федеральн</w:t>
      </w:r>
      <w:r w:rsidR="000D356F">
        <w:rPr>
          <w:sz w:val="28"/>
          <w:szCs w:val="28"/>
        </w:rPr>
        <w:t>ого</w:t>
      </w:r>
      <w:r w:rsidRPr="00665842">
        <w:rPr>
          <w:sz w:val="28"/>
          <w:szCs w:val="28"/>
        </w:rPr>
        <w:t xml:space="preserve"> закон</w:t>
      </w:r>
      <w:r w:rsidR="000D356F">
        <w:rPr>
          <w:sz w:val="28"/>
          <w:szCs w:val="28"/>
        </w:rPr>
        <w:t>а</w:t>
      </w:r>
      <w:r w:rsidRPr="00665842">
        <w:rPr>
          <w:sz w:val="28"/>
          <w:szCs w:val="28"/>
        </w:rPr>
        <w:t xml:space="preserve"> от 06.10.2003 № 131-ФЗ «Об общих принципах организации местного самоуправления </w:t>
      </w:r>
      <w:r w:rsidR="007F64E3">
        <w:rPr>
          <w:sz w:val="28"/>
          <w:szCs w:val="28"/>
        </w:rPr>
        <w:br/>
      </w:r>
      <w:r w:rsidRPr="00665842">
        <w:rPr>
          <w:sz w:val="28"/>
          <w:szCs w:val="28"/>
        </w:rPr>
        <w:t xml:space="preserve">в Российской Федерации», </w:t>
      </w:r>
      <w:r w:rsidR="00B75DF0">
        <w:rPr>
          <w:sz w:val="28"/>
          <w:szCs w:val="28"/>
        </w:rPr>
        <w:t>З</w:t>
      </w:r>
      <w:r w:rsidR="000D356F">
        <w:rPr>
          <w:sz w:val="28"/>
          <w:szCs w:val="28"/>
        </w:rPr>
        <w:t xml:space="preserve">акона Московской области </w:t>
      </w:r>
      <w:r w:rsidR="000D356F" w:rsidRPr="000D356F">
        <w:rPr>
          <w:sz w:val="28"/>
          <w:szCs w:val="28"/>
        </w:rPr>
        <w:t xml:space="preserve">от 30.12.2014 </w:t>
      </w:r>
      <w:r w:rsidR="007F64E3">
        <w:rPr>
          <w:sz w:val="28"/>
          <w:szCs w:val="28"/>
        </w:rPr>
        <w:br/>
      </w:r>
      <w:r w:rsidR="00B75DF0">
        <w:rPr>
          <w:sz w:val="28"/>
          <w:szCs w:val="28"/>
        </w:rPr>
        <w:t>№</w:t>
      </w:r>
      <w:r w:rsidR="000D356F" w:rsidRPr="000D356F">
        <w:rPr>
          <w:sz w:val="28"/>
          <w:szCs w:val="28"/>
        </w:rPr>
        <w:t xml:space="preserve"> 191/2014-ОЗ </w:t>
      </w:r>
      <w:r w:rsidR="00DC75A3">
        <w:rPr>
          <w:sz w:val="28"/>
          <w:szCs w:val="28"/>
        </w:rPr>
        <w:t>«</w:t>
      </w:r>
      <w:r w:rsidR="000D356F" w:rsidRPr="000D356F">
        <w:rPr>
          <w:sz w:val="28"/>
          <w:szCs w:val="28"/>
        </w:rPr>
        <w:t>О регулировании дополнительных вопросов в сфере благоустройства в Московской области</w:t>
      </w:r>
      <w:r w:rsidR="00DC75A3">
        <w:rPr>
          <w:sz w:val="28"/>
          <w:szCs w:val="28"/>
        </w:rPr>
        <w:t>»</w:t>
      </w:r>
      <w:r w:rsidR="00B75DF0">
        <w:rPr>
          <w:sz w:val="28"/>
          <w:szCs w:val="28"/>
        </w:rPr>
        <w:t>,</w:t>
      </w:r>
      <w:r w:rsidR="000D356F" w:rsidRPr="000D356F">
        <w:rPr>
          <w:sz w:val="28"/>
          <w:szCs w:val="28"/>
        </w:rPr>
        <w:t xml:space="preserve"> </w:t>
      </w:r>
      <w:bookmarkStart w:id="2" w:name="_Hlk134192452"/>
      <w:r w:rsidR="000D356F" w:rsidRPr="009E11C5">
        <w:rPr>
          <w:sz w:val="28"/>
          <w:szCs w:val="28"/>
        </w:rPr>
        <w:t>Постановлени</w:t>
      </w:r>
      <w:r w:rsidR="00B75DF0">
        <w:rPr>
          <w:sz w:val="28"/>
          <w:szCs w:val="28"/>
        </w:rPr>
        <w:t>я</w:t>
      </w:r>
      <w:r w:rsidR="000D356F" w:rsidRPr="009E11C5">
        <w:rPr>
          <w:sz w:val="28"/>
          <w:szCs w:val="28"/>
        </w:rPr>
        <w:t xml:space="preserve"> Правительства М</w:t>
      </w:r>
      <w:r w:rsidR="00B75DF0">
        <w:rPr>
          <w:sz w:val="28"/>
          <w:szCs w:val="28"/>
        </w:rPr>
        <w:t>осковской области</w:t>
      </w:r>
      <w:r w:rsidR="000D356F" w:rsidRPr="009E11C5">
        <w:rPr>
          <w:sz w:val="28"/>
          <w:szCs w:val="28"/>
        </w:rPr>
        <w:t xml:space="preserve"> от 30.12.2022 </w:t>
      </w:r>
      <w:r w:rsidR="00B75DF0">
        <w:rPr>
          <w:sz w:val="28"/>
          <w:szCs w:val="28"/>
        </w:rPr>
        <w:t>№</w:t>
      </w:r>
      <w:r w:rsidR="000D356F" w:rsidRPr="009E11C5">
        <w:rPr>
          <w:sz w:val="28"/>
          <w:szCs w:val="28"/>
        </w:rPr>
        <w:t xml:space="preserve"> 1531/48</w:t>
      </w:r>
      <w:r w:rsidR="000D356F">
        <w:rPr>
          <w:sz w:val="28"/>
          <w:szCs w:val="28"/>
        </w:rPr>
        <w:t xml:space="preserve"> </w:t>
      </w:r>
      <w:r w:rsidR="004A1F06">
        <w:rPr>
          <w:sz w:val="28"/>
          <w:szCs w:val="28"/>
        </w:rPr>
        <w:t>«</w:t>
      </w:r>
      <w:r w:rsidR="000D356F" w:rsidRPr="009E11C5">
        <w:rPr>
          <w:sz w:val="28"/>
          <w:szCs w:val="28"/>
        </w:rPr>
        <w:t>Об утверждении Правил охраны жизни людей на водных объектах в Московской области</w:t>
      </w:r>
      <w:r w:rsidR="004A1F06">
        <w:rPr>
          <w:sz w:val="28"/>
          <w:szCs w:val="28"/>
        </w:rPr>
        <w:t>»</w:t>
      </w:r>
      <w:r w:rsidRPr="00165F32">
        <w:rPr>
          <w:sz w:val="28"/>
          <w:szCs w:val="28"/>
        </w:rPr>
        <w:t xml:space="preserve">, </w:t>
      </w:r>
      <w:bookmarkEnd w:id="2"/>
      <w:r w:rsidRPr="0097749D">
        <w:rPr>
          <w:sz w:val="28"/>
          <w:szCs w:val="28"/>
        </w:rPr>
        <w:t>руководствуясь Устав</w:t>
      </w:r>
      <w:r>
        <w:rPr>
          <w:sz w:val="28"/>
          <w:szCs w:val="28"/>
        </w:rPr>
        <w:t>ом</w:t>
      </w:r>
      <w:r w:rsidRPr="0097749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Мытищи Московской области</w:t>
      </w:r>
      <w:r w:rsidRPr="00165F32">
        <w:rPr>
          <w:sz w:val="28"/>
          <w:szCs w:val="28"/>
        </w:rPr>
        <w:t>,</w:t>
      </w:r>
    </w:p>
    <w:p w14:paraId="7342BD29" w14:textId="77777777" w:rsidR="00665842" w:rsidRPr="00165F32" w:rsidRDefault="00665842" w:rsidP="00665842">
      <w:pPr>
        <w:shd w:val="clear" w:color="auto" w:fill="FFFFFF"/>
        <w:ind w:right="-6" w:firstLine="567"/>
        <w:rPr>
          <w:sz w:val="28"/>
          <w:szCs w:val="28"/>
        </w:rPr>
      </w:pPr>
    </w:p>
    <w:p w14:paraId="625FD2D1" w14:textId="77777777" w:rsidR="00665842" w:rsidRPr="00165F32" w:rsidRDefault="00665842" w:rsidP="00665842">
      <w:pPr>
        <w:jc w:val="center"/>
        <w:rPr>
          <w:sz w:val="28"/>
          <w:szCs w:val="28"/>
        </w:rPr>
      </w:pPr>
      <w:r w:rsidRPr="00165F32">
        <w:rPr>
          <w:sz w:val="28"/>
          <w:szCs w:val="28"/>
        </w:rPr>
        <w:t>ПОСТАНОВЛЯЮ:</w:t>
      </w:r>
    </w:p>
    <w:p w14:paraId="11277EC2" w14:textId="77777777" w:rsidR="00665842" w:rsidRPr="00165F32" w:rsidRDefault="00665842" w:rsidP="00665842">
      <w:pPr>
        <w:jc w:val="center"/>
        <w:rPr>
          <w:sz w:val="28"/>
          <w:szCs w:val="28"/>
        </w:rPr>
      </w:pPr>
    </w:p>
    <w:p w14:paraId="3336A25B" w14:textId="60735616" w:rsidR="00665842" w:rsidRDefault="00665842" w:rsidP="007840EE">
      <w:pPr>
        <w:pStyle w:val="a3"/>
        <w:tabs>
          <w:tab w:val="left" w:pos="7797"/>
        </w:tabs>
        <w:spacing w:line="242" w:lineRule="auto"/>
        <w:ind w:right="-32" w:firstLine="709"/>
        <w:jc w:val="both"/>
      </w:pPr>
      <w:r>
        <w:t xml:space="preserve">1. </w:t>
      </w:r>
      <w:r w:rsidRPr="004E6554">
        <w:t xml:space="preserve">Утвердить </w:t>
      </w:r>
      <w:r w:rsidR="0054368B">
        <w:t>П</w:t>
      </w:r>
      <w:r w:rsidR="00B75DF0">
        <w:t xml:space="preserve">еречень мест массового отдыха населения на территории городского округа Мытищи </w:t>
      </w:r>
      <w:r w:rsidR="00AC27B5" w:rsidRPr="00C51C81">
        <w:t>(прилагается)</w:t>
      </w:r>
      <w:r w:rsidRPr="00C51C81">
        <w:t>.</w:t>
      </w:r>
    </w:p>
    <w:p w14:paraId="43BA7EF5" w14:textId="6AB4D6A3" w:rsidR="00033D80" w:rsidRPr="00033D80" w:rsidRDefault="00033D80" w:rsidP="007840EE">
      <w:pPr>
        <w:pStyle w:val="a3"/>
        <w:tabs>
          <w:tab w:val="left" w:pos="7797"/>
        </w:tabs>
        <w:spacing w:line="242" w:lineRule="auto"/>
        <w:ind w:right="-32" w:firstLine="709"/>
        <w:jc w:val="both"/>
        <w:rPr>
          <w:bCs/>
        </w:rPr>
      </w:pPr>
      <w:r w:rsidRPr="00033D80">
        <w:rPr>
          <w:bCs/>
        </w:rPr>
        <w:t xml:space="preserve">2. </w:t>
      </w:r>
      <w:r>
        <w:rPr>
          <w:bCs/>
        </w:rPr>
        <w:t xml:space="preserve">Считать </w:t>
      </w:r>
      <w:r w:rsidR="007F64E3">
        <w:rPr>
          <w:bCs/>
        </w:rPr>
        <w:t xml:space="preserve">ежегодным </w:t>
      </w:r>
      <w:r>
        <w:rPr>
          <w:bCs/>
        </w:rPr>
        <w:t xml:space="preserve">пляжным сезоном период с 01 июня по 31 августа (включительно). </w:t>
      </w:r>
    </w:p>
    <w:p w14:paraId="7EDB6124" w14:textId="744B400B" w:rsidR="00B75DF0" w:rsidRDefault="00033D80" w:rsidP="00665842">
      <w:pPr>
        <w:pStyle w:val="af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 w:rsidR="00665842" w:rsidRPr="00F16890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665842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B75DF0">
        <w:rPr>
          <w:rFonts w:ascii="Times New Roman" w:hAnsi="Times New Roman"/>
          <w:color w:val="000000"/>
          <w:spacing w:val="1"/>
          <w:sz w:val="28"/>
          <w:szCs w:val="28"/>
        </w:rPr>
        <w:t>Организаци</w:t>
      </w:r>
      <w:r w:rsidR="00FB6893">
        <w:rPr>
          <w:rFonts w:ascii="Times New Roman" w:hAnsi="Times New Roman"/>
          <w:color w:val="000000"/>
          <w:spacing w:val="1"/>
          <w:sz w:val="28"/>
          <w:szCs w:val="28"/>
        </w:rPr>
        <w:t>ям</w:t>
      </w:r>
      <w:r w:rsidR="00B75DF0">
        <w:rPr>
          <w:rFonts w:ascii="Times New Roman" w:hAnsi="Times New Roman"/>
          <w:color w:val="000000"/>
          <w:spacing w:val="1"/>
          <w:sz w:val="28"/>
          <w:szCs w:val="28"/>
        </w:rPr>
        <w:t>, ответственн</w:t>
      </w:r>
      <w:r w:rsidR="00FB6893">
        <w:rPr>
          <w:rFonts w:ascii="Times New Roman" w:hAnsi="Times New Roman"/>
          <w:color w:val="000000"/>
          <w:spacing w:val="1"/>
          <w:sz w:val="28"/>
          <w:szCs w:val="28"/>
        </w:rPr>
        <w:t>ым</w:t>
      </w:r>
      <w:r w:rsidR="00B75DF0">
        <w:rPr>
          <w:rFonts w:ascii="Times New Roman" w:hAnsi="Times New Roman"/>
          <w:color w:val="000000"/>
          <w:spacing w:val="1"/>
          <w:sz w:val="28"/>
          <w:szCs w:val="28"/>
        </w:rPr>
        <w:t xml:space="preserve"> за обустройство, содержание и развитие места массового отдыха населения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до наступления пляжного сезона </w:t>
      </w:r>
      <w:r w:rsidR="00B75DF0">
        <w:rPr>
          <w:rFonts w:ascii="Times New Roman" w:hAnsi="Times New Roman"/>
          <w:color w:val="000000"/>
          <w:spacing w:val="1"/>
          <w:sz w:val="28"/>
          <w:szCs w:val="28"/>
        </w:rPr>
        <w:t>необходимо:</w:t>
      </w:r>
    </w:p>
    <w:p w14:paraId="15BB6DF5" w14:textId="39C58A09" w:rsidR="001E33E3" w:rsidRDefault="00033D80" w:rsidP="00665842">
      <w:pPr>
        <w:pStyle w:val="af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 w:rsidR="00B75DF0">
        <w:rPr>
          <w:rFonts w:ascii="Times New Roman" w:hAnsi="Times New Roman"/>
          <w:color w:val="000000"/>
          <w:spacing w:val="1"/>
          <w:sz w:val="28"/>
          <w:szCs w:val="28"/>
        </w:rPr>
        <w:t xml:space="preserve">.1. </w:t>
      </w:r>
      <w:r w:rsidR="001E33E3">
        <w:rPr>
          <w:rFonts w:ascii="Times New Roman" w:hAnsi="Times New Roman"/>
          <w:color w:val="000000"/>
          <w:spacing w:val="1"/>
          <w:sz w:val="28"/>
          <w:szCs w:val="28"/>
        </w:rPr>
        <w:t>Провести подготовку и очистку места массового отдыха населения;</w:t>
      </w:r>
    </w:p>
    <w:p w14:paraId="4D5DF3ED" w14:textId="30882A38" w:rsidR="001E33E3" w:rsidRDefault="00033D80" w:rsidP="00665842">
      <w:pPr>
        <w:pStyle w:val="af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 w:rsidR="001E33E3">
        <w:rPr>
          <w:rFonts w:ascii="Times New Roman" w:hAnsi="Times New Roman"/>
          <w:color w:val="000000"/>
          <w:spacing w:val="1"/>
          <w:sz w:val="28"/>
          <w:szCs w:val="28"/>
        </w:rPr>
        <w:t>.2. Заключить договоры электроснабжения для обустройства, содержания и развития мест массового отдыха населения;</w:t>
      </w:r>
    </w:p>
    <w:p w14:paraId="3928BCFA" w14:textId="111B3A8D" w:rsidR="00B928C6" w:rsidRDefault="00033D80" w:rsidP="00665842">
      <w:pPr>
        <w:pStyle w:val="af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 w:rsidR="00B928C6">
        <w:rPr>
          <w:rFonts w:ascii="Times New Roman" w:hAnsi="Times New Roman"/>
          <w:color w:val="000000"/>
          <w:spacing w:val="1"/>
          <w:sz w:val="28"/>
          <w:szCs w:val="28"/>
        </w:rPr>
        <w:t xml:space="preserve">.3. Провести освидетельствование места массового отдыха населения </w:t>
      </w:r>
      <w:r w:rsidR="000F39BD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="00B928C6">
        <w:rPr>
          <w:rFonts w:ascii="Times New Roman" w:hAnsi="Times New Roman"/>
          <w:color w:val="000000"/>
          <w:spacing w:val="1"/>
          <w:sz w:val="28"/>
          <w:szCs w:val="28"/>
        </w:rPr>
        <w:t>у воды на соответствие требованиям безопасности на воде в ГИМС;</w:t>
      </w:r>
    </w:p>
    <w:p w14:paraId="5F16A969" w14:textId="77777777" w:rsidR="007E16F7" w:rsidRDefault="007E16F7" w:rsidP="00665842">
      <w:pPr>
        <w:pStyle w:val="af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14:paraId="2A09DB79" w14:textId="6B420715" w:rsidR="00B928C6" w:rsidRDefault="00033D80" w:rsidP="00665842">
      <w:pPr>
        <w:pStyle w:val="af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 w:rsidR="00B928C6">
        <w:rPr>
          <w:rFonts w:ascii="Times New Roman" w:hAnsi="Times New Roman"/>
          <w:color w:val="000000"/>
          <w:spacing w:val="1"/>
          <w:sz w:val="28"/>
          <w:szCs w:val="28"/>
        </w:rPr>
        <w:t>.4. Получить санитарно-</w:t>
      </w:r>
      <w:r w:rsidR="009E7466">
        <w:rPr>
          <w:rFonts w:ascii="Times New Roman" w:hAnsi="Times New Roman"/>
          <w:color w:val="000000"/>
          <w:spacing w:val="1"/>
          <w:sz w:val="28"/>
          <w:szCs w:val="28"/>
        </w:rPr>
        <w:t>эпидемиологическое</w:t>
      </w:r>
      <w:r w:rsidR="00B928C6">
        <w:rPr>
          <w:rFonts w:ascii="Times New Roman" w:hAnsi="Times New Roman"/>
          <w:color w:val="000000"/>
          <w:spacing w:val="1"/>
          <w:sz w:val="28"/>
          <w:szCs w:val="28"/>
        </w:rPr>
        <w:t xml:space="preserve"> заключение о соответствии водного объекта санитарным правилам в соответствии с пунктом 3 статьи 18 </w:t>
      </w:r>
      <w:r w:rsidR="009E7466">
        <w:rPr>
          <w:rFonts w:ascii="Times New Roman" w:hAnsi="Times New Roman"/>
          <w:color w:val="000000"/>
          <w:spacing w:val="1"/>
          <w:sz w:val="28"/>
          <w:szCs w:val="28"/>
        </w:rPr>
        <w:t>Федерального закона от 30.03.1999 № 52-ФЗ «О санитарно-эпидемиологическом благополучии населения»;</w:t>
      </w:r>
    </w:p>
    <w:p w14:paraId="095C807A" w14:textId="167C3C3E" w:rsidR="009E7466" w:rsidRDefault="00033D80" w:rsidP="00665842">
      <w:pPr>
        <w:pStyle w:val="af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3</w:t>
      </w:r>
      <w:r w:rsidR="009E7466">
        <w:rPr>
          <w:rFonts w:ascii="Times New Roman" w:hAnsi="Times New Roman"/>
          <w:color w:val="000000"/>
          <w:spacing w:val="1"/>
          <w:sz w:val="28"/>
          <w:szCs w:val="28"/>
        </w:rPr>
        <w:t xml:space="preserve">.5. Установить профилактические стенды с материалами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="009E7466">
        <w:rPr>
          <w:rFonts w:ascii="Times New Roman" w:hAnsi="Times New Roman"/>
          <w:color w:val="000000"/>
          <w:spacing w:val="1"/>
          <w:sz w:val="28"/>
          <w:szCs w:val="28"/>
        </w:rPr>
        <w:t>по предупреждению несчастных случаев на воде, правилам купания;</w:t>
      </w:r>
    </w:p>
    <w:p w14:paraId="7A4CF474" w14:textId="6F9819D5" w:rsidR="00C43D8F" w:rsidRDefault="00033D80" w:rsidP="00665842">
      <w:pPr>
        <w:pStyle w:val="af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 w:rsidR="00C43D8F">
        <w:rPr>
          <w:rFonts w:ascii="Times New Roman" w:hAnsi="Times New Roman"/>
          <w:color w:val="000000"/>
          <w:spacing w:val="1"/>
          <w:sz w:val="28"/>
          <w:szCs w:val="28"/>
        </w:rPr>
        <w:t xml:space="preserve">.6. </w:t>
      </w:r>
      <w:r w:rsidR="001501AF">
        <w:rPr>
          <w:rFonts w:ascii="Times New Roman" w:hAnsi="Times New Roman"/>
          <w:color w:val="000000"/>
          <w:spacing w:val="1"/>
          <w:sz w:val="28"/>
          <w:szCs w:val="28"/>
        </w:rPr>
        <w:t>В течение купального сезона обеспечить работу спасательных постов, укомплектованных плавсредствами, оборудованием, снаряжением и средствами для оказания первой медицинской помощи;</w:t>
      </w:r>
    </w:p>
    <w:p w14:paraId="0421D6E2" w14:textId="3923F797" w:rsidR="001501AF" w:rsidRDefault="00033D80" w:rsidP="00665842">
      <w:pPr>
        <w:pStyle w:val="af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 w:rsidR="001501AF">
        <w:rPr>
          <w:rFonts w:ascii="Times New Roman" w:hAnsi="Times New Roman"/>
          <w:color w:val="000000"/>
          <w:spacing w:val="1"/>
          <w:sz w:val="28"/>
          <w:szCs w:val="28"/>
        </w:rPr>
        <w:t xml:space="preserve">.7. Обеспечить связь с медицинскими, спасательными, надзорными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="001501AF">
        <w:rPr>
          <w:rFonts w:ascii="Times New Roman" w:hAnsi="Times New Roman"/>
          <w:color w:val="000000"/>
          <w:spacing w:val="1"/>
          <w:sz w:val="28"/>
          <w:szCs w:val="28"/>
        </w:rPr>
        <w:t>и правоохранительными органами</w:t>
      </w:r>
      <w:r w:rsidR="00F97A17">
        <w:rPr>
          <w:rFonts w:ascii="Times New Roman" w:hAnsi="Times New Roman"/>
          <w:color w:val="000000"/>
          <w:spacing w:val="1"/>
          <w:sz w:val="28"/>
          <w:szCs w:val="28"/>
        </w:rPr>
        <w:t>;</w:t>
      </w:r>
    </w:p>
    <w:p w14:paraId="04F501BE" w14:textId="18B8A91E" w:rsidR="00F97A17" w:rsidRDefault="00033D80" w:rsidP="00665842">
      <w:pPr>
        <w:pStyle w:val="af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 w:rsidR="00F97A17">
        <w:rPr>
          <w:rFonts w:ascii="Times New Roman" w:hAnsi="Times New Roman"/>
          <w:color w:val="000000"/>
          <w:spacing w:val="1"/>
          <w:sz w:val="28"/>
          <w:szCs w:val="28"/>
        </w:rPr>
        <w:t>.8. Обеспечить водолазное обследование и очистку дна акват</w:t>
      </w:r>
      <w:r w:rsidR="00DE4340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="00F97A17">
        <w:rPr>
          <w:rFonts w:ascii="Times New Roman" w:hAnsi="Times New Roman"/>
          <w:color w:val="000000"/>
          <w:spacing w:val="1"/>
          <w:sz w:val="28"/>
          <w:szCs w:val="28"/>
        </w:rPr>
        <w:t>рий;</w:t>
      </w:r>
    </w:p>
    <w:p w14:paraId="2C8B2396" w14:textId="7BBEF2DE" w:rsidR="00F97A17" w:rsidRDefault="00033D80" w:rsidP="00665842">
      <w:pPr>
        <w:pStyle w:val="af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 w:rsidR="00F97A17">
        <w:rPr>
          <w:rFonts w:ascii="Times New Roman" w:hAnsi="Times New Roman"/>
          <w:color w:val="000000"/>
          <w:spacing w:val="1"/>
          <w:sz w:val="28"/>
          <w:szCs w:val="28"/>
        </w:rPr>
        <w:t xml:space="preserve">.9. </w:t>
      </w:r>
      <w:r w:rsidR="00D617D5">
        <w:rPr>
          <w:rFonts w:ascii="Times New Roman" w:hAnsi="Times New Roman"/>
          <w:color w:val="000000"/>
          <w:spacing w:val="1"/>
          <w:sz w:val="28"/>
          <w:szCs w:val="28"/>
        </w:rPr>
        <w:t>Обеспечить проведение лабораторных исследований воды и песка.</w:t>
      </w:r>
    </w:p>
    <w:p w14:paraId="7790340D" w14:textId="55D10221" w:rsidR="007F64E3" w:rsidRDefault="007F64E3" w:rsidP="007F64E3">
      <w:pPr>
        <w:pStyle w:val="af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4. Признать утратившим силу постановление Администрации </w:t>
      </w:r>
      <w:r w:rsidRPr="007F64E3">
        <w:rPr>
          <w:rFonts w:ascii="Times New Roman" w:hAnsi="Times New Roman"/>
          <w:color w:val="000000"/>
          <w:spacing w:val="1"/>
          <w:sz w:val="28"/>
          <w:szCs w:val="28"/>
        </w:rPr>
        <w:t>городского округа Мытищи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от 23.05.2023 № 2521 «</w:t>
      </w:r>
      <w:r w:rsidRPr="007F64E3">
        <w:rPr>
          <w:rFonts w:ascii="Times New Roman" w:hAnsi="Times New Roman"/>
          <w:color w:val="000000"/>
          <w:spacing w:val="1"/>
          <w:sz w:val="28"/>
          <w:szCs w:val="28"/>
        </w:rPr>
        <w:t>Об утверждении Перечня мест массового отдыха людей у воды на территории городского округа Мытищи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».</w:t>
      </w:r>
    </w:p>
    <w:p w14:paraId="51FF5AA5" w14:textId="4664B921" w:rsidR="00665842" w:rsidRDefault="007F64E3" w:rsidP="00665842">
      <w:pPr>
        <w:pStyle w:val="af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 w:rsidR="001501AF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  <w:r w:rsidR="00665842" w:rsidRPr="00DA18A0">
        <w:rPr>
          <w:rFonts w:ascii="Times New Roman" w:hAnsi="Times New Roman"/>
          <w:color w:val="000000"/>
          <w:spacing w:val="1"/>
          <w:sz w:val="28"/>
          <w:szCs w:val="28"/>
        </w:rPr>
        <w:t>Настоящее постановление подлежит официальному опубликованию</w:t>
      </w:r>
      <w:r w:rsidR="00665842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057E34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="00665842" w:rsidRPr="00DA18A0">
        <w:rPr>
          <w:rFonts w:ascii="Times New Roman" w:hAnsi="Times New Roman"/>
          <w:color w:val="000000"/>
          <w:spacing w:val="1"/>
          <w:sz w:val="28"/>
          <w:szCs w:val="28"/>
        </w:rPr>
        <w:t xml:space="preserve">в газете городского округа Мытищи «Официальные Мытищи» и размещению </w:t>
      </w:r>
      <w:r w:rsidR="00057E34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="00665842" w:rsidRPr="00DA18A0">
        <w:rPr>
          <w:rFonts w:ascii="Times New Roman" w:hAnsi="Times New Roman"/>
          <w:color w:val="000000"/>
          <w:spacing w:val="1"/>
          <w:sz w:val="28"/>
          <w:szCs w:val="28"/>
        </w:rPr>
        <w:t>на официальном сайте органов местного самоуправления городского округа Мытищи</w:t>
      </w:r>
      <w:r w:rsidR="00665842" w:rsidRPr="00F16890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</w:p>
    <w:p w14:paraId="4C4540C3" w14:textId="6974A096" w:rsidR="00665842" w:rsidRPr="00642887" w:rsidRDefault="007F64E3" w:rsidP="00665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5842">
        <w:rPr>
          <w:sz w:val="28"/>
          <w:szCs w:val="28"/>
        </w:rPr>
        <w:t xml:space="preserve">. </w:t>
      </w:r>
      <w:r w:rsidR="00665842" w:rsidRPr="00165F32">
        <w:rPr>
          <w:sz w:val="28"/>
          <w:szCs w:val="28"/>
        </w:rPr>
        <w:t xml:space="preserve">Контроль за </w:t>
      </w:r>
      <w:r w:rsidR="00665842">
        <w:rPr>
          <w:sz w:val="28"/>
          <w:szCs w:val="28"/>
        </w:rPr>
        <w:t>выполнением</w:t>
      </w:r>
      <w:r w:rsidR="00665842" w:rsidRPr="00165F32">
        <w:rPr>
          <w:sz w:val="28"/>
          <w:szCs w:val="28"/>
        </w:rPr>
        <w:t xml:space="preserve"> настоящего постановления возложить</w:t>
      </w:r>
      <w:r w:rsidR="00665842">
        <w:rPr>
          <w:sz w:val="28"/>
          <w:szCs w:val="28"/>
        </w:rPr>
        <w:t xml:space="preserve"> </w:t>
      </w:r>
      <w:r w:rsidR="00057E34">
        <w:rPr>
          <w:sz w:val="28"/>
          <w:szCs w:val="28"/>
        </w:rPr>
        <w:br/>
      </w:r>
      <w:r w:rsidR="00665842" w:rsidRPr="00165F32">
        <w:rPr>
          <w:sz w:val="28"/>
          <w:szCs w:val="28"/>
        </w:rPr>
        <w:t xml:space="preserve">на заместителя </w:t>
      </w:r>
      <w:r w:rsidR="00665842">
        <w:rPr>
          <w:sz w:val="28"/>
          <w:szCs w:val="28"/>
        </w:rPr>
        <w:t>Г</w:t>
      </w:r>
      <w:r w:rsidR="00665842" w:rsidRPr="00165F32">
        <w:rPr>
          <w:sz w:val="28"/>
          <w:szCs w:val="28"/>
        </w:rPr>
        <w:t xml:space="preserve">лавы городского округа Мытищи </w:t>
      </w:r>
      <w:r w:rsidR="00665842">
        <w:rPr>
          <w:sz w:val="28"/>
          <w:szCs w:val="28"/>
        </w:rPr>
        <w:t xml:space="preserve">П.Ю. </w:t>
      </w:r>
      <w:proofErr w:type="spellStart"/>
      <w:r w:rsidR="00665842">
        <w:rPr>
          <w:sz w:val="28"/>
          <w:szCs w:val="28"/>
        </w:rPr>
        <w:t>Нуштаева</w:t>
      </w:r>
      <w:proofErr w:type="spellEnd"/>
      <w:r w:rsidR="00665842" w:rsidRPr="00642887">
        <w:rPr>
          <w:sz w:val="28"/>
          <w:szCs w:val="28"/>
        </w:rPr>
        <w:t>.</w:t>
      </w:r>
    </w:p>
    <w:p w14:paraId="17D243FF" w14:textId="77777777" w:rsidR="00665842" w:rsidRDefault="00665842" w:rsidP="00665842">
      <w:pPr>
        <w:pStyle w:val="a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887483A" w14:textId="77777777" w:rsidR="00665842" w:rsidRDefault="00665842" w:rsidP="00665842">
      <w:pPr>
        <w:pStyle w:val="a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8EADAEB" w14:textId="77777777" w:rsidR="00665842" w:rsidRPr="00F16890" w:rsidRDefault="00665842" w:rsidP="00665842">
      <w:pPr>
        <w:pStyle w:val="a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4DD6154" w14:textId="5CC5B01E" w:rsidR="00665842" w:rsidRDefault="00665842" w:rsidP="00665842">
      <w:pPr>
        <w:jc w:val="center"/>
        <w:rPr>
          <w:rFonts w:cs="Arial"/>
          <w:szCs w:val="24"/>
        </w:rPr>
      </w:pPr>
      <w:r>
        <w:rPr>
          <w:sz w:val="28"/>
          <w:szCs w:val="28"/>
        </w:rPr>
        <w:t>Глава городского округа Мытищи</w:t>
      </w:r>
      <w:r w:rsidRPr="00F1689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Pr="00F1689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Pr="00F16890">
        <w:rPr>
          <w:sz w:val="28"/>
          <w:szCs w:val="28"/>
        </w:rPr>
        <w:t xml:space="preserve">   </w:t>
      </w:r>
      <w:r w:rsidR="00057E34">
        <w:rPr>
          <w:sz w:val="28"/>
          <w:szCs w:val="28"/>
        </w:rPr>
        <w:t xml:space="preserve">    </w:t>
      </w:r>
      <w:r>
        <w:rPr>
          <w:sz w:val="28"/>
          <w:szCs w:val="28"/>
        </w:rPr>
        <w:t>Ю.О</w:t>
      </w:r>
      <w:r w:rsidRPr="00F16890">
        <w:rPr>
          <w:sz w:val="28"/>
          <w:szCs w:val="28"/>
        </w:rPr>
        <w:t xml:space="preserve">. </w:t>
      </w:r>
      <w:r>
        <w:rPr>
          <w:sz w:val="28"/>
          <w:szCs w:val="28"/>
        </w:rPr>
        <w:t>Купецкая</w:t>
      </w:r>
    </w:p>
    <w:p w14:paraId="64A8D13B" w14:textId="77777777" w:rsidR="009B50B8" w:rsidRPr="00D53760" w:rsidRDefault="009B50B8">
      <w:pPr>
        <w:rPr>
          <w:rFonts w:cs="Arial"/>
          <w:szCs w:val="24"/>
        </w:rPr>
      </w:pPr>
      <w:r w:rsidRPr="00D53760">
        <w:rPr>
          <w:rFonts w:cs="Arial"/>
          <w:szCs w:val="24"/>
        </w:rPr>
        <w:br w:type="page"/>
      </w:r>
    </w:p>
    <w:p w14:paraId="7D9811F6" w14:textId="1171D236" w:rsidR="0054368B" w:rsidRPr="0054368B" w:rsidRDefault="0054368B" w:rsidP="0054368B">
      <w:pPr>
        <w:widowControl/>
        <w:autoSpaceDE/>
        <w:autoSpaceDN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96"/>
        <w:gridCol w:w="3043"/>
      </w:tblGrid>
      <w:tr w:rsidR="0054368B" w:rsidRPr="0054368B" w14:paraId="0C800368" w14:textId="77777777" w:rsidTr="00814F86">
        <w:tc>
          <w:tcPr>
            <w:tcW w:w="6648" w:type="dxa"/>
          </w:tcPr>
          <w:p w14:paraId="4DF60254" w14:textId="77777777" w:rsidR="0054368B" w:rsidRPr="0054368B" w:rsidRDefault="0054368B" w:rsidP="0054368B">
            <w:pPr>
              <w:widowControl/>
              <w:autoSpaceDE/>
              <w:autoSpaceDN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066" w:type="dxa"/>
          </w:tcPr>
          <w:p w14:paraId="71C42302" w14:textId="77777777" w:rsidR="0054368B" w:rsidRPr="0054368B" w:rsidRDefault="0054368B" w:rsidP="0054368B">
            <w:pPr>
              <w:widowControl/>
              <w:tabs>
                <w:tab w:val="left" w:pos="567"/>
              </w:tabs>
              <w:autoSpaceDE/>
              <w:autoSpaceDN/>
              <w:ind w:left="284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</w:tbl>
    <w:tbl>
      <w:tblPr>
        <w:tblStyle w:val="TableNormal"/>
        <w:tblW w:w="5263" w:type="dxa"/>
        <w:tblInd w:w="4376" w:type="dxa"/>
        <w:tblLayout w:type="fixed"/>
        <w:tblLook w:val="01E0" w:firstRow="1" w:lastRow="1" w:firstColumn="1" w:lastColumn="1" w:noHBand="0" w:noVBand="0"/>
      </w:tblPr>
      <w:tblGrid>
        <w:gridCol w:w="2287"/>
        <w:gridCol w:w="2976"/>
      </w:tblGrid>
      <w:tr w:rsidR="00665842" w:rsidRPr="0054368B" w14:paraId="25778F7C" w14:textId="77777777" w:rsidTr="00FF1026">
        <w:trPr>
          <w:trHeight w:val="1054"/>
        </w:trPr>
        <w:tc>
          <w:tcPr>
            <w:tcW w:w="5263" w:type="dxa"/>
            <w:gridSpan w:val="2"/>
          </w:tcPr>
          <w:p w14:paraId="65195EA3" w14:textId="77777777" w:rsidR="00114A45" w:rsidRDefault="00114A45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3F6FDCE5" w14:textId="77777777" w:rsidR="00114A45" w:rsidRDefault="00114A45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037663B8" w14:textId="77777777" w:rsidR="00114A45" w:rsidRDefault="00114A45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719BE844" w14:textId="77777777" w:rsidR="00114A45" w:rsidRDefault="00114A45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46F4CA7B" w14:textId="77777777" w:rsidR="00114A45" w:rsidRDefault="00114A45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3E60556A" w14:textId="77777777" w:rsidR="00114A45" w:rsidRDefault="00114A45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1D84BA11" w14:textId="3808A2F5" w:rsidR="00665842" w:rsidRPr="0054368B" w:rsidRDefault="00665842" w:rsidP="002E4B0A">
            <w:pPr>
              <w:pStyle w:val="TableParagraph"/>
              <w:spacing w:line="311" w:lineRule="exact"/>
              <w:ind w:left="337"/>
              <w:rPr>
                <w:sz w:val="28"/>
                <w:szCs w:val="28"/>
              </w:rPr>
            </w:pPr>
            <w:r w:rsidRPr="0054368B">
              <w:rPr>
                <w:spacing w:val="-2"/>
                <w:sz w:val="28"/>
                <w:szCs w:val="28"/>
              </w:rPr>
              <w:t>УТВЕРЖДЕНО</w:t>
            </w:r>
          </w:p>
          <w:p w14:paraId="07E2DE51" w14:textId="77777777" w:rsidR="00665842" w:rsidRPr="0054368B" w:rsidRDefault="00665842" w:rsidP="002E4B0A">
            <w:pPr>
              <w:pStyle w:val="TableParagraph"/>
              <w:spacing w:line="240" w:lineRule="auto"/>
              <w:ind w:left="337"/>
              <w:rPr>
                <w:sz w:val="28"/>
                <w:szCs w:val="28"/>
              </w:rPr>
            </w:pPr>
            <w:r w:rsidRPr="0054368B">
              <w:rPr>
                <w:sz w:val="28"/>
                <w:szCs w:val="28"/>
              </w:rPr>
              <w:t>постановлением</w:t>
            </w:r>
            <w:r w:rsidRPr="0054368B">
              <w:rPr>
                <w:spacing w:val="-18"/>
                <w:sz w:val="28"/>
                <w:szCs w:val="28"/>
              </w:rPr>
              <w:t xml:space="preserve"> </w:t>
            </w:r>
            <w:r w:rsidRPr="0054368B">
              <w:rPr>
                <w:sz w:val="28"/>
                <w:szCs w:val="28"/>
              </w:rPr>
              <w:t>Администрации городского округа Мытищи</w:t>
            </w:r>
          </w:p>
        </w:tc>
      </w:tr>
      <w:tr w:rsidR="00665842" w:rsidRPr="0054368B" w14:paraId="6369D679" w14:textId="77777777" w:rsidTr="00FF1026">
        <w:trPr>
          <w:trHeight w:val="411"/>
        </w:trPr>
        <w:tc>
          <w:tcPr>
            <w:tcW w:w="2287" w:type="dxa"/>
          </w:tcPr>
          <w:p w14:paraId="76C85B84" w14:textId="153DF5CD" w:rsidR="00665842" w:rsidRPr="0054368B" w:rsidRDefault="00B24A50" w:rsidP="002E4B0A">
            <w:pPr>
              <w:pStyle w:val="TableParagraph"/>
              <w:tabs>
                <w:tab w:val="left" w:pos="2114"/>
              </w:tabs>
              <w:spacing w:before="89" w:line="302" w:lineRule="exact"/>
              <w:ind w:left="50" w:right="-427"/>
              <w:rPr>
                <w:sz w:val="28"/>
                <w:szCs w:val="28"/>
              </w:rPr>
            </w:pPr>
            <w:r w:rsidRPr="0054368B">
              <w:rPr>
                <w:sz w:val="28"/>
                <w:szCs w:val="28"/>
              </w:rPr>
              <w:t xml:space="preserve">    </w:t>
            </w:r>
            <w:r w:rsidR="00665842" w:rsidRPr="0054368B">
              <w:rPr>
                <w:sz w:val="28"/>
                <w:szCs w:val="28"/>
              </w:rPr>
              <w:t>от</w:t>
            </w:r>
            <w:r w:rsidR="00665842" w:rsidRPr="0054368B">
              <w:rPr>
                <w:spacing w:val="44"/>
                <w:sz w:val="28"/>
                <w:szCs w:val="28"/>
              </w:rPr>
              <w:t xml:space="preserve"> </w:t>
            </w:r>
            <w:r w:rsidR="00036A95">
              <w:rPr>
                <w:sz w:val="28"/>
                <w:szCs w:val="28"/>
                <w:u w:val="single"/>
              </w:rPr>
              <w:t>23.04.2024</w:t>
            </w:r>
          </w:p>
        </w:tc>
        <w:tc>
          <w:tcPr>
            <w:tcW w:w="2976" w:type="dxa"/>
          </w:tcPr>
          <w:p w14:paraId="7F6BBE20" w14:textId="6E98BA0B" w:rsidR="00665842" w:rsidRPr="0054368B" w:rsidRDefault="00665842" w:rsidP="002E4B0A">
            <w:pPr>
              <w:pStyle w:val="TableParagraph"/>
              <w:tabs>
                <w:tab w:val="left" w:pos="3854"/>
              </w:tabs>
              <w:spacing w:before="89" w:line="302" w:lineRule="exact"/>
              <w:ind w:right="-748"/>
              <w:rPr>
                <w:sz w:val="28"/>
                <w:szCs w:val="28"/>
              </w:rPr>
            </w:pPr>
            <w:r w:rsidRPr="0054368B">
              <w:rPr>
                <w:sz w:val="28"/>
                <w:szCs w:val="28"/>
              </w:rPr>
              <w:t xml:space="preserve">№ </w:t>
            </w:r>
            <w:r w:rsidR="00036A95">
              <w:rPr>
                <w:sz w:val="28"/>
                <w:szCs w:val="28"/>
              </w:rPr>
              <w:t>2154</w:t>
            </w:r>
            <w:bookmarkStart w:id="3" w:name="_GoBack"/>
            <w:bookmarkEnd w:id="3"/>
          </w:p>
        </w:tc>
      </w:tr>
    </w:tbl>
    <w:p w14:paraId="371905FA" w14:textId="56071824" w:rsidR="00665842" w:rsidRPr="0054368B" w:rsidRDefault="00665842">
      <w:pPr>
        <w:pStyle w:val="a3"/>
        <w:spacing w:before="11"/>
        <w:rPr>
          <w:rFonts w:ascii="Calibri"/>
        </w:rPr>
      </w:pPr>
    </w:p>
    <w:p w14:paraId="62BC5C6F" w14:textId="77777777" w:rsidR="00B24A50" w:rsidRPr="0054368B" w:rsidRDefault="00B24A50" w:rsidP="00D617D5">
      <w:pPr>
        <w:pStyle w:val="af"/>
        <w:contextualSpacing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14:paraId="6936127D" w14:textId="2F6221ED" w:rsidR="00665842" w:rsidRPr="0054368B" w:rsidRDefault="00D617D5" w:rsidP="00D617D5">
      <w:pPr>
        <w:pStyle w:val="af"/>
        <w:contextualSpacing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bookmarkStart w:id="4" w:name="_Hlk134190968"/>
      <w:r w:rsidRPr="0054368B">
        <w:rPr>
          <w:rFonts w:ascii="Times New Roman" w:hAnsi="Times New Roman"/>
          <w:color w:val="000000"/>
          <w:spacing w:val="1"/>
          <w:sz w:val="28"/>
          <w:szCs w:val="28"/>
        </w:rPr>
        <w:t>Перечень</w:t>
      </w:r>
    </w:p>
    <w:p w14:paraId="706A7351" w14:textId="7DDC19BF" w:rsidR="00D617D5" w:rsidRPr="0054368B" w:rsidRDefault="00D617D5" w:rsidP="00D617D5">
      <w:pPr>
        <w:pStyle w:val="af"/>
        <w:contextualSpacing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54368B">
        <w:rPr>
          <w:rFonts w:ascii="Times New Roman" w:hAnsi="Times New Roman"/>
          <w:color w:val="000000"/>
          <w:spacing w:val="1"/>
          <w:sz w:val="28"/>
          <w:szCs w:val="28"/>
        </w:rPr>
        <w:t>Мест массового отдыха населения в городском округе Мытищи</w:t>
      </w:r>
    </w:p>
    <w:p w14:paraId="7FD4C19F" w14:textId="77777777" w:rsidR="00B24A50" w:rsidRPr="0054368B" w:rsidRDefault="00B24A50" w:rsidP="00D617D5">
      <w:pPr>
        <w:pStyle w:val="af"/>
        <w:contextualSpacing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581"/>
        <w:gridCol w:w="2503"/>
        <w:gridCol w:w="1803"/>
        <w:gridCol w:w="2758"/>
        <w:gridCol w:w="1984"/>
      </w:tblGrid>
      <w:tr w:rsidR="00114A45" w:rsidRPr="006731BE" w14:paraId="04963129" w14:textId="77777777" w:rsidTr="005879D3">
        <w:tc>
          <w:tcPr>
            <w:tcW w:w="302" w:type="pct"/>
            <w:shd w:val="clear" w:color="auto" w:fill="auto"/>
          </w:tcPr>
          <w:p w14:paraId="3027C540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bookmarkStart w:id="5" w:name="_Hlk134018532"/>
            <w:bookmarkStart w:id="6" w:name="_Hlk164160872"/>
            <w:bookmarkEnd w:id="4"/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>№ п/п</w:t>
            </w:r>
          </w:p>
        </w:tc>
        <w:tc>
          <w:tcPr>
            <w:tcW w:w="1300" w:type="pct"/>
            <w:shd w:val="clear" w:color="auto" w:fill="auto"/>
          </w:tcPr>
          <w:p w14:paraId="00C6F2CF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>Место массового отдыха населения</w:t>
            </w:r>
          </w:p>
        </w:tc>
        <w:tc>
          <w:tcPr>
            <w:tcW w:w="936" w:type="pct"/>
            <w:shd w:val="clear" w:color="auto" w:fill="auto"/>
          </w:tcPr>
          <w:p w14:paraId="6B5D9868" w14:textId="77777777" w:rsidR="00114A45" w:rsidRPr="006731BE" w:rsidRDefault="00114A45" w:rsidP="005879D3">
            <w:pPr>
              <w:pStyle w:val="af"/>
              <w:ind w:right="-147" w:hanging="172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bookmarkStart w:id="7" w:name="_Hlk134193450"/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>Максимальное количество отдыхающих</w:t>
            </w:r>
            <w:bookmarkEnd w:id="7"/>
          </w:p>
        </w:tc>
        <w:tc>
          <w:tcPr>
            <w:tcW w:w="1432" w:type="pct"/>
            <w:shd w:val="clear" w:color="auto" w:fill="auto"/>
          </w:tcPr>
          <w:p w14:paraId="00ACCA3E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 xml:space="preserve">Расположение </w:t>
            </w:r>
          </w:p>
        </w:tc>
        <w:tc>
          <w:tcPr>
            <w:tcW w:w="1030" w:type="pct"/>
            <w:shd w:val="clear" w:color="auto" w:fill="auto"/>
          </w:tcPr>
          <w:p w14:paraId="7FD7604C" w14:textId="77777777" w:rsidR="00114A45" w:rsidRPr="006731BE" w:rsidRDefault="00114A45" w:rsidP="005879D3">
            <w:pPr>
              <w:pStyle w:val="af"/>
              <w:ind w:left="-103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>Ответственный за место отдыха</w:t>
            </w:r>
          </w:p>
        </w:tc>
      </w:tr>
      <w:tr w:rsidR="00114A45" w:rsidRPr="006731BE" w14:paraId="4140F219" w14:textId="77777777" w:rsidTr="005879D3">
        <w:tc>
          <w:tcPr>
            <w:tcW w:w="302" w:type="pct"/>
            <w:shd w:val="clear" w:color="auto" w:fill="auto"/>
          </w:tcPr>
          <w:p w14:paraId="10E89FFB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  <w:p w14:paraId="474E087F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>1</w:t>
            </w:r>
          </w:p>
        </w:tc>
        <w:tc>
          <w:tcPr>
            <w:tcW w:w="1300" w:type="pct"/>
            <w:shd w:val="clear" w:color="auto" w:fill="auto"/>
          </w:tcPr>
          <w:p w14:paraId="17A8BF57" w14:textId="77777777" w:rsidR="00114A45" w:rsidRPr="006731BE" w:rsidRDefault="00114A45" w:rsidP="005879D3">
            <w:pPr>
              <w:pStyle w:val="af"/>
              <w:ind w:hanging="137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  <w:p w14:paraId="3FC11FDB" w14:textId="77777777" w:rsidR="00114A45" w:rsidRPr="006731BE" w:rsidRDefault="00114A45" w:rsidP="005879D3">
            <w:pPr>
              <w:pStyle w:val="af"/>
              <w:ind w:hanging="137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>Пляж «Новосельцево»</w:t>
            </w:r>
          </w:p>
          <w:p w14:paraId="6EEFF7B0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</w:tc>
        <w:tc>
          <w:tcPr>
            <w:tcW w:w="936" w:type="pct"/>
            <w:shd w:val="clear" w:color="auto" w:fill="auto"/>
          </w:tcPr>
          <w:p w14:paraId="06FE00B2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  <w:p w14:paraId="596D538D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>300</w:t>
            </w:r>
          </w:p>
        </w:tc>
        <w:tc>
          <w:tcPr>
            <w:tcW w:w="1432" w:type="pct"/>
            <w:shd w:val="clear" w:color="auto" w:fill="auto"/>
          </w:tcPr>
          <w:p w14:paraId="522B2C7A" w14:textId="77777777" w:rsidR="00114A45" w:rsidRPr="006731BE" w:rsidRDefault="00114A45" w:rsidP="005879D3">
            <w:pPr>
              <w:pStyle w:val="af"/>
              <w:ind w:right="-120" w:hanging="84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 xml:space="preserve">г.о. Мытищи, </w:t>
            </w: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br/>
              <w:t xml:space="preserve">д. Новосельцево, </w:t>
            </w:r>
          </w:p>
          <w:p w14:paraId="5D561F82" w14:textId="77777777" w:rsidR="00114A45" w:rsidRPr="006731BE" w:rsidRDefault="00114A45" w:rsidP="005879D3">
            <w:pPr>
              <w:pStyle w:val="af"/>
              <w:ind w:right="-120" w:hanging="84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>КН ЗУ 50:12:0060114:832, 50:12:0000000:53093</w:t>
            </w:r>
          </w:p>
        </w:tc>
        <w:tc>
          <w:tcPr>
            <w:tcW w:w="1030" w:type="pct"/>
            <w:shd w:val="clear" w:color="auto" w:fill="auto"/>
          </w:tcPr>
          <w:p w14:paraId="4C039A3D" w14:textId="77777777" w:rsidR="00114A45" w:rsidRPr="006731BE" w:rsidRDefault="00114A45" w:rsidP="005879D3">
            <w:pPr>
              <w:pStyle w:val="af"/>
              <w:ind w:left="-103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 xml:space="preserve">Администрация </w:t>
            </w: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br/>
              <w:t>г.о. Мытищи</w:t>
            </w:r>
          </w:p>
        </w:tc>
      </w:tr>
      <w:bookmarkEnd w:id="5"/>
      <w:tr w:rsidR="00114A45" w:rsidRPr="006731BE" w14:paraId="501AB6DD" w14:textId="77777777" w:rsidTr="005879D3">
        <w:tc>
          <w:tcPr>
            <w:tcW w:w="302" w:type="pct"/>
            <w:shd w:val="clear" w:color="auto" w:fill="auto"/>
          </w:tcPr>
          <w:p w14:paraId="73947E0C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  <w:p w14:paraId="22B491D1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>2</w:t>
            </w:r>
          </w:p>
        </w:tc>
        <w:tc>
          <w:tcPr>
            <w:tcW w:w="1300" w:type="pct"/>
            <w:shd w:val="clear" w:color="auto" w:fill="auto"/>
          </w:tcPr>
          <w:p w14:paraId="044AB15B" w14:textId="77777777" w:rsidR="00114A45" w:rsidRPr="006731BE" w:rsidRDefault="00114A45" w:rsidP="005879D3">
            <w:pPr>
              <w:pStyle w:val="af"/>
              <w:ind w:right="-179" w:hanging="137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  <w:p w14:paraId="4082ACE7" w14:textId="77777777" w:rsidR="00114A45" w:rsidRPr="006731BE" w:rsidRDefault="00114A45" w:rsidP="005879D3">
            <w:pPr>
              <w:pStyle w:val="af"/>
              <w:ind w:right="-179" w:hanging="137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>Пляж «Новоалександрово»</w:t>
            </w:r>
          </w:p>
          <w:p w14:paraId="702FE046" w14:textId="77777777" w:rsidR="00114A45" w:rsidRPr="006731BE" w:rsidRDefault="00114A45" w:rsidP="005879D3">
            <w:pPr>
              <w:pStyle w:val="af"/>
              <w:ind w:hanging="137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</w:tc>
        <w:tc>
          <w:tcPr>
            <w:tcW w:w="936" w:type="pct"/>
            <w:shd w:val="clear" w:color="auto" w:fill="auto"/>
          </w:tcPr>
          <w:p w14:paraId="77BBCCC5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  <w:p w14:paraId="7AAB9EC5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>500</w:t>
            </w:r>
          </w:p>
        </w:tc>
        <w:tc>
          <w:tcPr>
            <w:tcW w:w="1432" w:type="pct"/>
            <w:shd w:val="clear" w:color="auto" w:fill="auto"/>
          </w:tcPr>
          <w:p w14:paraId="24F6D97D" w14:textId="77777777" w:rsidR="00114A45" w:rsidRPr="006731BE" w:rsidRDefault="00114A45" w:rsidP="005879D3">
            <w:pPr>
              <w:pStyle w:val="af"/>
              <w:ind w:right="-120" w:hanging="84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 xml:space="preserve">г.о. Мытищи, </w:t>
            </w: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br/>
              <w:t xml:space="preserve">д. Новоалександрово, </w:t>
            </w:r>
          </w:p>
          <w:p w14:paraId="2D0255DF" w14:textId="77777777" w:rsidR="00114A45" w:rsidRPr="006731BE" w:rsidRDefault="00114A45" w:rsidP="005879D3">
            <w:pPr>
              <w:pStyle w:val="af"/>
              <w:ind w:right="-120" w:hanging="84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>КН ЗУ 50:12:0080102:620</w:t>
            </w:r>
          </w:p>
        </w:tc>
        <w:tc>
          <w:tcPr>
            <w:tcW w:w="1030" w:type="pct"/>
            <w:shd w:val="clear" w:color="auto" w:fill="auto"/>
          </w:tcPr>
          <w:p w14:paraId="4DA50E19" w14:textId="77777777" w:rsidR="00114A45" w:rsidRPr="006731BE" w:rsidRDefault="00114A45" w:rsidP="005879D3">
            <w:pPr>
              <w:pStyle w:val="af"/>
              <w:ind w:left="-103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 xml:space="preserve">Администрация </w:t>
            </w: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br/>
              <w:t>г.о. Мытищи</w:t>
            </w:r>
          </w:p>
        </w:tc>
      </w:tr>
      <w:tr w:rsidR="00114A45" w:rsidRPr="006731BE" w14:paraId="3D288861" w14:textId="77777777" w:rsidTr="005879D3">
        <w:tc>
          <w:tcPr>
            <w:tcW w:w="302" w:type="pct"/>
            <w:shd w:val="clear" w:color="auto" w:fill="auto"/>
          </w:tcPr>
          <w:p w14:paraId="2BE617B3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  <w:p w14:paraId="3527F895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>3</w:t>
            </w:r>
          </w:p>
        </w:tc>
        <w:tc>
          <w:tcPr>
            <w:tcW w:w="1300" w:type="pct"/>
            <w:shd w:val="clear" w:color="auto" w:fill="auto"/>
            <w:vAlign w:val="center"/>
          </w:tcPr>
          <w:p w14:paraId="59783BB4" w14:textId="77777777" w:rsidR="00114A45" w:rsidRPr="006731BE" w:rsidRDefault="00114A45" w:rsidP="005879D3">
            <w:pPr>
              <w:pStyle w:val="af"/>
              <w:ind w:right="-1" w:hanging="137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>Муниципальная зона отдыха «Сорокино»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74973E7B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>400</w:t>
            </w:r>
          </w:p>
        </w:tc>
        <w:tc>
          <w:tcPr>
            <w:tcW w:w="1432" w:type="pct"/>
            <w:shd w:val="clear" w:color="auto" w:fill="auto"/>
          </w:tcPr>
          <w:p w14:paraId="6944E992" w14:textId="77777777" w:rsidR="00114A45" w:rsidRPr="006731BE" w:rsidRDefault="00114A45" w:rsidP="005879D3">
            <w:pPr>
              <w:pStyle w:val="af"/>
              <w:ind w:right="-120" w:hanging="84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 xml:space="preserve">г.о. Мытищи, </w:t>
            </w: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br/>
              <w:t xml:space="preserve">д. Сорокино </w:t>
            </w: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br/>
              <w:t>КН ЗУ</w:t>
            </w:r>
          </w:p>
          <w:p w14:paraId="13C16DAB" w14:textId="77777777" w:rsidR="00114A45" w:rsidRPr="006731BE" w:rsidRDefault="00114A45" w:rsidP="005879D3">
            <w:pPr>
              <w:pStyle w:val="af"/>
              <w:ind w:right="-120" w:hanging="84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>50:12:0070317:130</w:t>
            </w:r>
          </w:p>
        </w:tc>
        <w:tc>
          <w:tcPr>
            <w:tcW w:w="1030" w:type="pct"/>
            <w:shd w:val="clear" w:color="auto" w:fill="auto"/>
          </w:tcPr>
          <w:p w14:paraId="7E98F49C" w14:textId="77777777" w:rsidR="00114A45" w:rsidRPr="006731BE" w:rsidRDefault="00114A45" w:rsidP="005879D3">
            <w:pPr>
              <w:pStyle w:val="af"/>
              <w:ind w:left="-113" w:right="-144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 xml:space="preserve">МАУ ЦК «Подмосковье» ИНН </w:t>
            </w:r>
          </w:p>
          <w:p w14:paraId="4CED0D6A" w14:textId="77777777" w:rsidR="00114A45" w:rsidRPr="006731BE" w:rsidRDefault="00114A45" w:rsidP="005879D3">
            <w:pPr>
              <w:pStyle w:val="af"/>
              <w:ind w:left="-113" w:right="-144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>5029071148</w:t>
            </w:r>
          </w:p>
        </w:tc>
      </w:tr>
      <w:tr w:rsidR="00114A45" w:rsidRPr="006731BE" w14:paraId="1B094A1F" w14:textId="77777777" w:rsidTr="005879D3">
        <w:tc>
          <w:tcPr>
            <w:tcW w:w="302" w:type="pct"/>
            <w:shd w:val="clear" w:color="auto" w:fill="auto"/>
          </w:tcPr>
          <w:p w14:paraId="5704C827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  <w:p w14:paraId="6D7F74FB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  <w:p w14:paraId="4DB7A1D7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  <w:p w14:paraId="18C89B3C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>4</w:t>
            </w:r>
          </w:p>
        </w:tc>
        <w:tc>
          <w:tcPr>
            <w:tcW w:w="1300" w:type="pct"/>
            <w:shd w:val="clear" w:color="auto" w:fill="auto"/>
            <w:vAlign w:val="center"/>
          </w:tcPr>
          <w:p w14:paraId="62F81660" w14:textId="77777777" w:rsidR="00114A45" w:rsidRPr="006731BE" w:rsidRDefault="00114A45" w:rsidP="005879D3">
            <w:pPr>
              <w:pStyle w:val="af"/>
              <w:ind w:right="-179" w:hanging="137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>Зона отдыха «Троицкое»</w:t>
            </w:r>
          </w:p>
        </w:tc>
        <w:tc>
          <w:tcPr>
            <w:tcW w:w="936" w:type="pct"/>
            <w:shd w:val="clear" w:color="auto" w:fill="auto"/>
          </w:tcPr>
          <w:p w14:paraId="627F48F3" w14:textId="77777777" w:rsidR="00114A45" w:rsidRPr="006731BE" w:rsidRDefault="00114A45" w:rsidP="005879D3">
            <w:pPr>
              <w:jc w:val="center"/>
              <w:rPr>
                <w:sz w:val="27"/>
                <w:szCs w:val="27"/>
                <w:lang w:eastAsia="ru-RU"/>
              </w:rPr>
            </w:pPr>
          </w:p>
          <w:p w14:paraId="481E7795" w14:textId="77777777" w:rsidR="00114A45" w:rsidRPr="006731BE" w:rsidRDefault="00114A45" w:rsidP="005879D3">
            <w:pPr>
              <w:jc w:val="center"/>
              <w:rPr>
                <w:sz w:val="27"/>
                <w:szCs w:val="27"/>
                <w:lang w:eastAsia="ru-RU"/>
              </w:rPr>
            </w:pPr>
            <w:r w:rsidRPr="006731BE">
              <w:rPr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432" w:type="pct"/>
            <w:shd w:val="clear" w:color="auto" w:fill="auto"/>
          </w:tcPr>
          <w:p w14:paraId="53DE58C8" w14:textId="77777777" w:rsidR="00114A45" w:rsidRPr="006731BE" w:rsidRDefault="00114A45" w:rsidP="005879D3">
            <w:pPr>
              <w:jc w:val="center"/>
              <w:rPr>
                <w:sz w:val="27"/>
                <w:szCs w:val="27"/>
                <w:lang w:eastAsia="ru-RU"/>
              </w:rPr>
            </w:pPr>
            <w:r w:rsidRPr="006731BE">
              <w:rPr>
                <w:spacing w:val="1"/>
                <w:sz w:val="27"/>
                <w:szCs w:val="27"/>
              </w:rPr>
              <w:t>г.о. Мытищи,</w:t>
            </w:r>
            <w:r w:rsidRPr="006731BE">
              <w:rPr>
                <w:sz w:val="27"/>
                <w:szCs w:val="27"/>
                <w:lang w:eastAsia="ru-RU"/>
              </w:rPr>
              <w:t xml:space="preserve"> </w:t>
            </w:r>
            <w:r w:rsidRPr="006731BE">
              <w:rPr>
                <w:sz w:val="27"/>
                <w:szCs w:val="27"/>
                <w:lang w:eastAsia="ru-RU"/>
              </w:rPr>
              <w:br/>
              <w:t xml:space="preserve">с. Троицкое, </w:t>
            </w:r>
            <w:r w:rsidRPr="006731BE">
              <w:rPr>
                <w:sz w:val="27"/>
                <w:szCs w:val="27"/>
                <w:lang w:eastAsia="ru-RU"/>
              </w:rPr>
              <w:br/>
              <w:t xml:space="preserve">ул. </w:t>
            </w:r>
            <w:proofErr w:type="spellStart"/>
            <w:r w:rsidRPr="006731BE">
              <w:rPr>
                <w:sz w:val="27"/>
                <w:szCs w:val="27"/>
                <w:lang w:eastAsia="ru-RU"/>
              </w:rPr>
              <w:t>Святотроицкая</w:t>
            </w:r>
            <w:proofErr w:type="spellEnd"/>
            <w:r w:rsidRPr="006731BE">
              <w:rPr>
                <w:sz w:val="27"/>
                <w:szCs w:val="27"/>
                <w:lang w:eastAsia="ru-RU"/>
              </w:rPr>
              <w:t xml:space="preserve">, </w:t>
            </w:r>
          </w:p>
          <w:p w14:paraId="1400DFB4" w14:textId="77777777" w:rsidR="00114A45" w:rsidRPr="006731BE" w:rsidRDefault="00114A45" w:rsidP="005879D3">
            <w:pPr>
              <w:jc w:val="center"/>
              <w:rPr>
                <w:sz w:val="27"/>
                <w:szCs w:val="27"/>
                <w:lang w:eastAsia="ru-RU"/>
              </w:rPr>
            </w:pPr>
            <w:r w:rsidRPr="006731BE">
              <w:rPr>
                <w:sz w:val="27"/>
                <w:szCs w:val="27"/>
                <w:lang w:eastAsia="ru-RU"/>
              </w:rPr>
              <w:t>с. 1В</w:t>
            </w:r>
          </w:p>
          <w:p w14:paraId="0092B737" w14:textId="77777777" w:rsidR="00114A45" w:rsidRPr="006731BE" w:rsidRDefault="00114A45" w:rsidP="005879D3">
            <w:pPr>
              <w:jc w:val="center"/>
              <w:rPr>
                <w:sz w:val="27"/>
                <w:szCs w:val="27"/>
                <w:lang w:eastAsia="ru-RU"/>
              </w:rPr>
            </w:pPr>
            <w:r w:rsidRPr="006731BE">
              <w:rPr>
                <w:sz w:val="27"/>
                <w:szCs w:val="27"/>
                <w:lang w:eastAsia="ru-RU"/>
              </w:rPr>
              <w:t>КН ЗУ</w:t>
            </w:r>
          </w:p>
          <w:p w14:paraId="178B5CA6" w14:textId="77777777" w:rsidR="00114A45" w:rsidRPr="006731BE" w:rsidRDefault="00114A45" w:rsidP="005879D3">
            <w:pPr>
              <w:jc w:val="center"/>
              <w:rPr>
                <w:spacing w:val="1"/>
                <w:sz w:val="27"/>
                <w:szCs w:val="27"/>
              </w:rPr>
            </w:pPr>
            <w:r w:rsidRPr="006731BE">
              <w:rPr>
                <w:spacing w:val="1"/>
                <w:sz w:val="27"/>
                <w:szCs w:val="27"/>
              </w:rPr>
              <w:t>50:12:0080103:0002,</w:t>
            </w:r>
          </w:p>
          <w:p w14:paraId="586E1177" w14:textId="77777777" w:rsidR="00114A45" w:rsidRPr="006731BE" w:rsidRDefault="00114A45" w:rsidP="005879D3">
            <w:pPr>
              <w:jc w:val="center"/>
              <w:rPr>
                <w:spacing w:val="1"/>
                <w:sz w:val="27"/>
                <w:szCs w:val="27"/>
              </w:rPr>
            </w:pPr>
            <w:r w:rsidRPr="006731BE">
              <w:rPr>
                <w:spacing w:val="1"/>
                <w:sz w:val="27"/>
                <w:szCs w:val="27"/>
              </w:rPr>
              <w:t>50:12:0080103:0003,</w:t>
            </w:r>
          </w:p>
          <w:p w14:paraId="11A0DA50" w14:textId="77777777" w:rsidR="00114A45" w:rsidRPr="006731BE" w:rsidRDefault="00114A45" w:rsidP="005879D3">
            <w:pPr>
              <w:jc w:val="center"/>
              <w:rPr>
                <w:spacing w:val="1"/>
                <w:sz w:val="27"/>
                <w:szCs w:val="27"/>
              </w:rPr>
            </w:pPr>
            <w:r w:rsidRPr="006731BE">
              <w:rPr>
                <w:spacing w:val="1"/>
                <w:sz w:val="27"/>
                <w:szCs w:val="27"/>
              </w:rPr>
              <w:t>50:12:0080103:0004,</w:t>
            </w:r>
          </w:p>
          <w:p w14:paraId="62E3E336" w14:textId="77777777" w:rsidR="00114A45" w:rsidRPr="006731BE" w:rsidRDefault="00114A45" w:rsidP="005879D3">
            <w:pPr>
              <w:jc w:val="center"/>
              <w:rPr>
                <w:sz w:val="27"/>
                <w:szCs w:val="27"/>
                <w:lang w:eastAsia="ru-RU"/>
              </w:rPr>
            </w:pPr>
            <w:r w:rsidRPr="006731BE">
              <w:rPr>
                <w:spacing w:val="1"/>
                <w:sz w:val="27"/>
                <w:szCs w:val="27"/>
              </w:rPr>
              <w:t>50:12:0080103:0005</w:t>
            </w:r>
          </w:p>
        </w:tc>
        <w:tc>
          <w:tcPr>
            <w:tcW w:w="1030" w:type="pct"/>
            <w:shd w:val="clear" w:color="auto" w:fill="auto"/>
          </w:tcPr>
          <w:p w14:paraId="5B9078A4" w14:textId="77777777" w:rsidR="00114A45" w:rsidRPr="006731BE" w:rsidRDefault="00114A45" w:rsidP="005879D3">
            <w:pPr>
              <w:jc w:val="center"/>
              <w:rPr>
                <w:sz w:val="27"/>
                <w:szCs w:val="27"/>
                <w:lang w:eastAsia="ru-RU"/>
              </w:rPr>
            </w:pPr>
            <w:r w:rsidRPr="006731BE">
              <w:rPr>
                <w:sz w:val="27"/>
                <w:szCs w:val="27"/>
                <w:lang w:eastAsia="ru-RU"/>
              </w:rPr>
              <w:t>ООО «Троицкое»</w:t>
            </w:r>
          </w:p>
          <w:p w14:paraId="5071063E" w14:textId="77777777" w:rsidR="00114A45" w:rsidRPr="006731BE" w:rsidRDefault="00114A45" w:rsidP="005879D3">
            <w:pPr>
              <w:jc w:val="center"/>
              <w:rPr>
                <w:sz w:val="27"/>
                <w:szCs w:val="27"/>
                <w:lang w:eastAsia="ru-RU"/>
              </w:rPr>
            </w:pPr>
            <w:r w:rsidRPr="006731BE">
              <w:rPr>
                <w:sz w:val="27"/>
                <w:szCs w:val="27"/>
                <w:lang w:eastAsia="ru-RU"/>
              </w:rPr>
              <w:t>ИНН 5029069558</w:t>
            </w:r>
          </w:p>
        </w:tc>
      </w:tr>
      <w:tr w:rsidR="00114A45" w:rsidRPr="006731BE" w14:paraId="6A55210B" w14:textId="77777777" w:rsidTr="005879D3">
        <w:tc>
          <w:tcPr>
            <w:tcW w:w="302" w:type="pct"/>
            <w:shd w:val="clear" w:color="auto" w:fill="auto"/>
          </w:tcPr>
          <w:p w14:paraId="4E6D59AF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  <w:p w14:paraId="541660EB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>5</w:t>
            </w:r>
          </w:p>
        </w:tc>
        <w:tc>
          <w:tcPr>
            <w:tcW w:w="1300" w:type="pct"/>
            <w:shd w:val="clear" w:color="auto" w:fill="auto"/>
          </w:tcPr>
          <w:p w14:paraId="7991091C" w14:textId="77777777" w:rsidR="00114A45" w:rsidRPr="006731BE" w:rsidRDefault="00114A45" w:rsidP="005879D3">
            <w:pPr>
              <w:pStyle w:val="af"/>
              <w:ind w:right="-179" w:hanging="137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  <w:p w14:paraId="4C176D09" w14:textId="77777777" w:rsidR="00114A45" w:rsidRPr="006731BE" w:rsidRDefault="00114A45" w:rsidP="005879D3">
            <w:pPr>
              <w:pStyle w:val="af"/>
              <w:ind w:right="-179" w:hanging="137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lastRenderedPageBreak/>
              <w:t>Зона отдыха «Хлебниково»</w:t>
            </w:r>
          </w:p>
          <w:p w14:paraId="39BEC178" w14:textId="77777777" w:rsidR="00114A45" w:rsidRPr="006731BE" w:rsidRDefault="00114A45" w:rsidP="005879D3">
            <w:pPr>
              <w:pStyle w:val="af"/>
              <w:ind w:right="-179" w:hanging="137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</w:tc>
        <w:tc>
          <w:tcPr>
            <w:tcW w:w="936" w:type="pct"/>
            <w:shd w:val="clear" w:color="auto" w:fill="auto"/>
          </w:tcPr>
          <w:p w14:paraId="6610F235" w14:textId="77777777" w:rsidR="00114A45" w:rsidRPr="006731BE" w:rsidRDefault="00114A45" w:rsidP="005879D3">
            <w:pPr>
              <w:jc w:val="center"/>
              <w:rPr>
                <w:sz w:val="27"/>
                <w:szCs w:val="27"/>
                <w:lang w:eastAsia="ru-RU"/>
              </w:rPr>
            </w:pPr>
          </w:p>
          <w:p w14:paraId="3328BE63" w14:textId="77777777" w:rsidR="00114A45" w:rsidRPr="006731BE" w:rsidRDefault="00114A45" w:rsidP="005879D3">
            <w:pPr>
              <w:jc w:val="center"/>
              <w:rPr>
                <w:sz w:val="27"/>
                <w:szCs w:val="27"/>
                <w:lang w:eastAsia="ru-RU"/>
              </w:rPr>
            </w:pPr>
            <w:r w:rsidRPr="006731BE">
              <w:rPr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432" w:type="pct"/>
            <w:shd w:val="clear" w:color="auto" w:fill="auto"/>
          </w:tcPr>
          <w:p w14:paraId="3D1C9B5B" w14:textId="77777777" w:rsidR="00114A45" w:rsidRPr="006731BE" w:rsidRDefault="00114A45" w:rsidP="005879D3">
            <w:pPr>
              <w:jc w:val="center"/>
              <w:rPr>
                <w:sz w:val="27"/>
                <w:szCs w:val="27"/>
                <w:lang w:eastAsia="ru-RU"/>
              </w:rPr>
            </w:pPr>
            <w:r w:rsidRPr="006731BE">
              <w:rPr>
                <w:spacing w:val="1"/>
                <w:sz w:val="27"/>
                <w:szCs w:val="27"/>
              </w:rPr>
              <w:t xml:space="preserve">г.о. Мытищи, </w:t>
            </w:r>
            <w:r w:rsidRPr="006731BE">
              <w:rPr>
                <w:spacing w:val="1"/>
                <w:sz w:val="27"/>
                <w:szCs w:val="27"/>
              </w:rPr>
              <w:br/>
              <w:t>д</w:t>
            </w:r>
            <w:r w:rsidRPr="006731BE">
              <w:rPr>
                <w:sz w:val="27"/>
                <w:szCs w:val="27"/>
                <w:lang w:eastAsia="ru-RU"/>
              </w:rPr>
              <w:t xml:space="preserve">. Грибки, </w:t>
            </w:r>
            <w:r w:rsidRPr="006731BE">
              <w:rPr>
                <w:sz w:val="27"/>
                <w:szCs w:val="27"/>
                <w:lang w:eastAsia="ru-RU"/>
              </w:rPr>
              <w:lastRenderedPageBreak/>
              <w:t xml:space="preserve">Адмиральская, д. 9 </w:t>
            </w:r>
          </w:p>
          <w:p w14:paraId="0D80BF2A" w14:textId="77777777" w:rsidR="00114A45" w:rsidRPr="006731BE" w:rsidRDefault="00114A45" w:rsidP="005879D3">
            <w:pPr>
              <w:jc w:val="center"/>
              <w:rPr>
                <w:sz w:val="27"/>
                <w:szCs w:val="27"/>
                <w:lang w:eastAsia="ru-RU"/>
              </w:rPr>
            </w:pPr>
            <w:r w:rsidRPr="006731BE">
              <w:rPr>
                <w:sz w:val="27"/>
                <w:szCs w:val="27"/>
                <w:lang w:eastAsia="ru-RU"/>
              </w:rPr>
              <w:t xml:space="preserve">КН ЗУ </w:t>
            </w:r>
            <w:r w:rsidRPr="006731BE">
              <w:rPr>
                <w:sz w:val="27"/>
                <w:szCs w:val="27"/>
                <w:lang w:eastAsia="ru-RU"/>
              </w:rPr>
              <w:br/>
            </w:r>
            <w:r w:rsidRPr="006731BE">
              <w:rPr>
                <w:spacing w:val="1"/>
                <w:sz w:val="27"/>
                <w:szCs w:val="27"/>
              </w:rPr>
              <w:t>50:12:0080110:0006</w:t>
            </w:r>
          </w:p>
        </w:tc>
        <w:tc>
          <w:tcPr>
            <w:tcW w:w="1030" w:type="pct"/>
            <w:shd w:val="clear" w:color="auto" w:fill="auto"/>
          </w:tcPr>
          <w:p w14:paraId="1F325E37" w14:textId="77777777" w:rsidR="00114A45" w:rsidRPr="006731BE" w:rsidRDefault="00114A45" w:rsidP="005879D3">
            <w:pPr>
              <w:pStyle w:val="af"/>
              <w:ind w:left="-103" w:firstLine="16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731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 xml:space="preserve">ООО «Автохозяйство </w:t>
            </w:r>
            <w:r w:rsidRPr="006731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Лианозово»</w:t>
            </w:r>
            <w:r w:rsidRPr="006731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br/>
              <w:t>ИНН 7715039464</w:t>
            </w:r>
          </w:p>
        </w:tc>
      </w:tr>
      <w:tr w:rsidR="00114A45" w:rsidRPr="006731BE" w14:paraId="34457DA9" w14:textId="77777777" w:rsidTr="005879D3">
        <w:tc>
          <w:tcPr>
            <w:tcW w:w="302" w:type="pct"/>
            <w:shd w:val="clear" w:color="auto" w:fill="auto"/>
          </w:tcPr>
          <w:p w14:paraId="5EE1A49F" w14:textId="77777777" w:rsidR="00114A45" w:rsidRPr="006731BE" w:rsidRDefault="00114A45" w:rsidP="005879D3">
            <w:pPr>
              <w:pStyle w:val="af"/>
              <w:ind w:right="-179" w:hanging="137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14:paraId="11754ABF" w14:textId="77777777" w:rsidR="00114A45" w:rsidRPr="006731BE" w:rsidRDefault="00114A45" w:rsidP="005879D3">
            <w:pPr>
              <w:pStyle w:val="af"/>
              <w:ind w:right="-179" w:hanging="137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731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300" w:type="pct"/>
            <w:shd w:val="clear" w:color="auto" w:fill="auto"/>
          </w:tcPr>
          <w:p w14:paraId="5BC132D7" w14:textId="77777777" w:rsidR="00114A45" w:rsidRPr="006731BE" w:rsidRDefault="00114A45" w:rsidP="005879D3">
            <w:pPr>
              <w:pStyle w:val="af"/>
              <w:ind w:right="-179" w:hanging="137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>Зона отдыха «Дубрава»</w:t>
            </w:r>
          </w:p>
        </w:tc>
        <w:tc>
          <w:tcPr>
            <w:tcW w:w="936" w:type="pct"/>
            <w:shd w:val="clear" w:color="auto" w:fill="auto"/>
          </w:tcPr>
          <w:p w14:paraId="1DC83774" w14:textId="77777777" w:rsidR="00114A45" w:rsidRPr="006731BE" w:rsidRDefault="00114A45" w:rsidP="005879D3">
            <w:pPr>
              <w:ind w:right="-179" w:hanging="137"/>
              <w:jc w:val="center"/>
              <w:rPr>
                <w:sz w:val="27"/>
                <w:szCs w:val="27"/>
                <w:lang w:eastAsia="ru-RU"/>
              </w:rPr>
            </w:pPr>
            <w:r w:rsidRPr="006731BE">
              <w:rPr>
                <w:sz w:val="27"/>
                <w:szCs w:val="27"/>
                <w:lang w:eastAsia="ru-RU"/>
              </w:rPr>
              <w:t>15 000</w:t>
            </w:r>
          </w:p>
        </w:tc>
        <w:tc>
          <w:tcPr>
            <w:tcW w:w="1432" w:type="pct"/>
            <w:shd w:val="clear" w:color="auto" w:fill="auto"/>
          </w:tcPr>
          <w:p w14:paraId="25040C59" w14:textId="77777777" w:rsidR="00114A45" w:rsidRPr="006731BE" w:rsidRDefault="00114A45" w:rsidP="005879D3">
            <w:pPr>
              <w:jc w:val="center"/>
              <w:rPr>
                <w:spacing w:val="1"/>
                <w:sz w:val="27"/>
                <w:szCs w:val="27"/>
              </w:rPr>
            </w:pPr>
            <w:r w:rsidRPr="006731BE">
              <w:rPr>
                <w:spacing w:val="1"/>
                <w:sz w:val="27"/>
                <w:szCs w:val="27"/>
              </w:rPr>
              <w:t xml:space="preserve">г.о. Мытищи, </w:t>
            </w:r>
            <w:r w:rsidRPr="006731BE">
              <w:rPr>
                <w:spacing w:val="1"/>
                <w:sz w:val="27"/>
                <w:szCs w:val="27"/>
              </w:rPr>
              <w:br/>
              <w:t xml:space="preserve">ул. Береговая КН ЗУ </w:t>
            </w:r>
          </w:p>
          <w:p w14:paraId="275A7672" w14:textId="77777777" w:rsidR="00114A45" w:rsidRPr="006731BE" w:rsidRDefault="00114A45" w:rsidP="005879D3">
            <w:pPr>
              <w:jc w:val="center"/>
              <w:rPr>
                <w:spacing w:val="1"/>
                <w:sz w:val="27"/>
                <w:szCs w:val="27"/>
              </w:rPr>
            </w:pPr>
            <w:r w:rsidRPr="006731BE">
              <w:rPr>
                <w:spacing w:val="1"/>
                <w:sz w:val="27"/>
                <w:szCs w:val="27"/>
              </w:rPr>
              <w:t>50:12:0070307:375</w:t>
            </w:r>
          </w:p>
        </w:tc>
        <w:tc>
          <w:tcPr>
            <w:tcW w:w="1030" w:type="pct"/>
            <w:shd w:val="clear" w:color="auto" w:fill="auto"/>
          </w:tcPr>
          <w:p w14:paraId="547EAB29" w14:textId="77777777" w:rsidR="00114A45" w:rsidRPr="006731BE" w:rsidRDefault="00114A45" w:rsidP="005879D3">
            <w:pPr>
              <w:ind w:left="-103" w:right="-117"/>
              <w:jc w:val="center"/>
              <w:rPr>
                <w:sz w:val="27"/>
                <w:szCs w:val="27"/>
                <w:lang w:eastAsia="ru-RU"/>
              </w:rPr>
            </w:pPr>
            <w:r w:rsidRPr="006731BE">
              <w:rPr>
                <w:sz w:val="27"/>
                <w:szCs w:val="27"/>
                <w:lang w:eastAsia="ru-RU"/>
              </w:rPr>
              <w:t>ООО «Дубрава»</w:t>
            </w:r>
          </w:p>
          <w:p w14:paraId="1A792322" w14:textId="77777777" w:rsidR="00114A45" w:rsidRPr="006731BE" w:rsidRDefault="00114A45" w:rsidP="005879D3">
            <w:pPr>
              <w:ind w:right="-117"/>
              <w:jc w:val="center"/>
              <w:rPr>
                <w:sz w:val="27"/>
                <w:szCs w:val="27"/>
                <w:lang w:eastAsia="ru-RU"/>
              </w:rPr>
            </w:pPr>
            <w:r w:rsidRPr="006731BE">
              <w:rPr>
                <w:sz w:val="27"/>
                <w:szCs w:val="27"/>
                <w:lang w:eastAsia="ru-RU"/>
              </w:rPr>
              <w:t>ИНН 5029246528</w:t>
            </w:r>
          </w:p>
        </w:tc>
      </w:tr>
      <w:tr w:rsidR="00114A45" w:rsidRPr="006731BE" w14:paraId="490B5D4D" w14:textId="77777777" w:rsidTr="005879D3">
        <w:tc>
          <w:tcPr>
            <w:tcW w:w="302" w:type="pct"/>
            <w:shd w:val="clear" w:color="auto" w:fill="auto"/>
          </w:tcPr>
          <w:p w14:paraId="68F2799C" w14:textId="77777777" w:rsidR="00114A45" w:rsidRPr="006731BE" w:rsidRDefault="00114A45" w:rsidP="005879D3">
            <w:pPr>
              <w:pStyle w:val="af"/>
              <w:ind w:right="-179" w:hanging="137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14:paraId="39303EDF" w14:textId="77777777" w:rsidR="00114A45" w:rsidRPr="006731BE" w:rsidRDefault="00114A45" w:rsidP="005879D3">
            <w:pPr>
              <w:pStyle w:val="af"/>
              <w:ind w:right="-179" w:hanging="137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14:paraId="0AE8CBC1" w14:textId="77777777" w:rsidR="00114A45" w:rsidRPr="006731BE" w:rsidRDefault="00114A45" w:rsidP="005879D3">
            <w:pPr>
              <w:pStyle w:val="af"/>
              <w:ind w:right="-179" w:hanging="137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14:paraId="1FDD5D51" w14:textId="77777777" w:rsidR="00114A45" w:rsidRPr="006731BE" w:rsidRDefault="00114A45" w:rsidP="005879D3">
            <w:pPr>
              <w:pStyle w:val="af"/>
              <w:ind w:right="-179" w:hanging="137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731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300" w:type="pct"/>
            <w:shd w:val="clear" w:color="auto" w:fill="auto"/>
            <w:vAlign w:val="center"/>
          </w:tcPr>
          <w:p w14:paraId="0A51BABB" w14:textId="77777777" w:rsidR="00114A45" w:rsidRPr="006731BE" w:rsidRDefault="00114A45" w:rsidP="005879D3">
            <w:pPr>
              <w:pStyle w:val="af"/>
              <w:ind w:right="-179" w:hanging="137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>Дом отдыха «Подмосковье»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7C75444A" w14:textId="77777777" w:rsidR="00114A45" w:rsidRPr="006731BE" w:rsidRDefault="00114A45" w:rsidP="005879D3">
            <w:pPr>
              <w:ind w:right="-179" w:hanging="137"/>
              <w:jc w:val="center"/>
              <w:rPr>
                <w:sz w:val="27"/>
                <w:szCs w:val="27"/>
                <w:lang w:eastAsia="ru-RU"/>
              </w:rPr>
            </w:pPr>
            <w:r w:rsidRPr="006731BE">
              <w:rPr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432" w:type="pct"/>
            <w:shd w:val="clear" w:color="auto" w:fill="auto"/>
          </w:tcPr>
          <w:p w14:paraId="39C9B91A" w14:textId="77777777" w:rsidR="00114A45" w:rsidRPr="006731BE" w:rsidRDefault="00114A45" w:rsidP="005879D3">
            <w:pPr>
              <w:jc w:val="center"/>
              <w:rPr>
                <w:sz w:val="27"/>
                <w:szCs w:val="27"/>
                <w:lang w:eastAsia="ru-RU"/>
              </w:rPr>
            </w:pPr>
            <w:r w:rsidRPr="006731BE">
              <w:rPr>
                <w:spacing w:val="1"/>
                <w:sz w:val="27"/>
                <w:szCs w:val="27"/>
              </w:rPr>
              <w:t>г.о. Мытищи,</w:t>
            </w:r>
            <w:r w:rsidRPr="006731BE">
              <w:rPr>
                <w:spacing w:val="1"/>
                <w:sz w:val="27"/>
                <w:szCs w:val="27"/>
              </w:rPr>
              <w:br/>
            </w:r>
            <w:r w:rsidRPr="006731BE">
              <w:rPr>
                <w:sz w:val="27"/>
                <w:szCs w:val="27"/>
                <w:lang w:eastAsia="ru-RU"/>
              </w:rPr>
              <w:t xml:space="preserve"> с. Троицкое, </w:t>
            </w:r>
            <w:r w:rsidRPr="006731BE">
              <w:rPr>
                <w:sz w:val="27"/>
                <w:szCs w:val="27"/>
                <w:lang w:eastAsia="ru-RU"/>
              </w:rPr>
              <w:br/>
              <w:t>ул. Мостовой переход, стр.3</w:t>
            </w:r>
          </w:p>
          <w:p w14:paraId="0ACEFBC8" w14:textId="77777777" w:rsidR="00114A45" w:rsidRPr="006731BE" w:rsidRDefault="00114A45" w:rsidP="005879D3">
            <w:pPr>
              <w:jc w:val="center"/>
              <w:rPr>
                <w:sz w:val="27"/>
                <w:szCs w:val="27"/>
                <w:lang w:eastAsia="ru-RU"/>
              </w:rPr>
            </w:pPr>
            <w:r w:rsidRPr="006731BE">
              <w:rPr>
                <w:sz w:val="27"/>
                <w:szCs w:val="27"/>
                <w:lang w:eastAsia="ru-RU"/>
              </w:rPr>
              <w:t xml:space="preserve">КН ЗУ </w:t>
            </w:r>
            <w:r w:rsidRPr="006731BE">
              <w:rPr>
                <w:spacing w:val="1"/>
                <w:sz w:val="27"/>
                <w:szCs w:val="27"/>
              </w:rPr>
              <w:t>50:12:0080106:67</w:t>
            </w:r>
          </w:p>
        </w:tc>
        <w:tc>
          <w:tcPr>
            <w:tcW w:w="1030" w:type="pct"/>
            <w:shd w:val="clear" w:color="auto" w:fill="auto"/>
          </w:tcPr>
          <w:p w14:paraId="419DD942" w14:textId="77777777" w:rsidR="00114A45" w:rsidRPr="006731BE" w:rsidRDefault="00114A45" w:rsidP="005879D3">
            <w:pPr>
              <w:jc w:val="center"/>
              <w:rPr>
                <w:sz w:val="27"/>
                <w:szCs w:val="27"/>
                <w:lang w:eastAsia="ru-RU"/>
              </w:rPr>
            </w:pPr>
            <w:r w:rsidRPr="006731BE">
              <w:rPr>
                <w:sz w:val="27"/>
                <w:szCs w:val="27"/>
                <w:lang w:eastAsia="ru-RU"/>
              </w:rPr>
              <w:t>ФГБУ "Санаторно-курортный комплекс Подмосковье" МО РФ</w:t>
            </w:r>
          </w:p>
          <w:p w14:paraId="5FA49C41" w14:textId="77777777" w:rsidR="00114A45" w:rsidRPr="006731BE" w:rsidRDefault="00114A45" w:rsidP="005879D3">
            <w:pPr>
              <w:jc w:val="center"/>
              <w:rPr>
                <w:sz w:val="27"/>
                <w:szCs w:val="27"/>
                <w:lang w:eastAsia="ru-RU"/>
              </w:rPr>
            </w:pPr>
            <w:r w:rsidRPr="006731BE">
              <w:rPr>
                <w:sz w:val="27"/>
                <w:szCs w:val="27"/>
                <w:lang w:eastAsia="ru-RU"/>
              </w:rPr>
              <w:t>ИНН 5029030328</w:t>
            </w:r>
          </w:p>
        </w:tc>
      </w:tr>
      <w:tr w:rsidR="00114A45" w:rsidRPr="006731BE" w14:paraId="2CDDB456" w14:textId="77777777" w:rsidTr="005879D3">
        <w:tc>
          <w:tcPr>
            <w:tcW w:w="302" w:type="pct"/>
            <w:shd w:val="clear" w:color="auto" w:fill="auto"/>
          </w:tcPr>
          <w:p w14:paraId="54073E32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  <w:p w14:paraId="34E9DB3B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>8</w:t>
            </w:r>
          </w:p>
        </w:tc>
        <w:tc>
          <w:tcPr>
            <w:tcW w:w="1300" w:type="pct"/>
            <w:shd w:val="clear" w:color="auto" w:fill="auto"/>
            <w:vAlign w:val="center"/>
          </w:tcPr>
          <w:p w14:paraId="0A8C42D3" w14:textId="77777777" w:rsidR="00114A45" w:rsidRPr="006731BE" w:rsidRDefault="00114A45" w:rsidP="005879D3">
            <w:pPr>
              <w:pStyle w:val="af"/>
              <w:ind w:right="-179" w:hanging="137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proofErr w:type="spellStart"/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>Гостинично</w:t>
            </w:r>
            <w:proofErr w:type="spellEnd"/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>-развлекательный комплекс «Малибу»,</w:t>
            </w:r>
          </w:p>
          <w:p w14:paraId="41EC4AB4" w14:textId="77777777" w:rsidR="00114A45" w:rsidRPr="006731BE" w:rsidRDefault="00114A45" w:rsidP="005879D3">
            <w:pPr>
              <w:pStyle w:val="af"/>
              <w:ind w:hanging="137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>Пляж «Малибу»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20FAC21F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>150</w:t>
            </w:r>
          </w:p>
        </w:tc>
        <w:tc>
          <w:tcPr>
            <w:tcW w:w="1432" w:type="pct"/>
            <w:shd w:val="clear" w:color="auto" w:fill="auto"/>
          </w:tcPr>
          <w:p w14:paraId="4EF5D3DC" w14:textId="77777777" w:rsidR="00114A45" w:rsidRPr="006731BE" w:rsidRDefault="00114A45" w:rsidP="005879D3">
            <w:pPr>
              <w:pStyle w:val="af"/>
              <w:ind w:hanging="137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>Городской округ Мытищи, дер. Сорокино, КН ЗУ 50:12:0070307:27</w:t>
            </w:r>
          </w:p>
        </w:tc>
        <w:tc>
          <w:tcPr>
            <w:tcW w:w="1030" w:type="pct"/>
            <w:shd w:val="clear" w:color="auto" w:fill="auto"/>
          </w:tcPr>
          <w:p w14:paraId="47CD8C64" w14:textId="77777777" w:rsidR="00114A45" w:rsidRPr="006731BE" w:rsidRDefault="00114A45" w:rsidP="005879D3">
            <w:pPr>
              <w:pStyle w:val="af"/>
              <w:ind w:left="-16" w:firstLine="16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731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ООО «</w:t>
            </w:r>
            <w:proofErr w:type="spellStart"/>
            <w:r w:rsidRPr="006731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Кидов</w:t>
            </w:r>
            <w:proofErr w:type="spellEnd"/>
            <w:r w:rsidRPr="006731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», ИНН</w:t>
            </w:r>
          </w:p>
          <w:p w14:paraId="338FC0A1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7702404991</w:t>
            </w:r>
          </w:p>
        </w:tc>
      </w:tr>
      <w:tr w:rsidR="00114A45" w:rsidRPr="006731BE" w14:paraId="0F7435C2" w14:textId="77777777" w:rsidTr="005879D3">
        <w:tc>
          <w:tcPr>
            <w:tcW w:w="302" w:type="pct"/>
            <w:shd w:val="clear" w:color="auto" w:fill="auto"/>
          </w:tcPr>
          <w:p w14:paraId="505C0488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  <w:p w14:paraId="7526C592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  <w:p w14:paraId="6B766F04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  <w:p w14:paraId="398DEBC2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  <w:p w14:paraId="149A3C55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>9</w:t>
            </w:r>
          </w:p>
        </w:tc>
        <w:tc>
          <w:tcPr>
            <w:tcW w:w="1300" w:type="pct"/>
            <w:shd w:val="clear" w:color="auto" w:fill="auto"/>
            <w:vAlign w:val="center"/>
          </w:tcPr>
          <w:p w14:paraId="7C094DF6" w14:textId="77777777" w:rsidR="00114A45" w:rsidRPr="006731BE" w:rsidRDefault="00114A45" w:rsidP="005879D3">
            <w:pPr>
              <w:pStyle w:val="af"/>
              <w:ind w:right="-179" w:hanging="137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>«Большое Ивановское»</w:t>
            </w:r>
          </w:p>
        </w:tc>
        <w:tc>
          <w:tcPr>
            <w:tcW w:w="936" w:type="pct"/>
            <w:shd w:val="clear" w:color="auto" w:fill="auto"/>
          </w:tcPr>
          <w:p w14:paraId="0C00C258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  <w:p w14:paraId="142C53B5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  <w:p w14:paraId="039400E7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  <w:p w14:paraId="5FF34F98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>100</w:t>
            </w:r>
          </w:p>
        </w:tc>
        <w:tc>
          <w:tcPr>
            <w:tcW w:w="1432" w:type="pct"/>
            <w:shd w:val="clear" w:color="auto" w:fill="auto"/>
          </w:tcPr>
          <w:p w14:paraId="14416478" w14:textId="77777777" w:rsidR="00114A45" w:rsidRPr="006731BE" w:rsidRDefault="00114A45" w:rsidP="005879D3">
            <w:pPr>
              <w:pStyle w:val="af"/>
              <w:ind w:right="-120" w:hanging="84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 xml:space="preserve">г.о. Мытищи, </w:t>
            </w: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br/>
              <w:t xml:space="preserve">д. Большое Ивановское, </w:t>
            </w:r>
          </w:p>
          <w:p w14:paraId="2BB818CD" w14:textId="77777777" w:rsidR="00114A45" w:rsidRPr="006731BE" w:rsidRDefault="00114A45" w:rsidP="005879D3">
            <w:pPr>
              <w:pStyle w:val="af"/>
              <w:ind w:right="-120" w:hanging="84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 xml:space="preserve">КН ЗУ 50:12:0010207:11  </w:t>
            </w:r>
          </w:p>
        </w:tc>
        <w:tc>
          <w:tcPr>
            <w:tcW w:w="1030" w:type="pct"/>
            <w:shd w:val="clear" w:color="auto" w:fill="auto"/>
          </w:tcPr>
          <w:p w14:paraId="509C35B5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>ООО «Спортивно-оздоровительная школа «Икша»</w:t>
            </w:r>
          </w:p>
          <w:p w14:paraId="13C5344D" w14:textId="77777777" w:rsidR="00114A45" w:rsidRPr="006731BE" w:rsidRDefault="00114A45" w:rsidP="005879D3">
            <w:pPr>
              <w:pStyle w:val="af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>ИНН 7707393408</w:t>
            </w:r>
          </w:p>
        </w:tc>
      </w:tr>
      <w:tr w:rsidR="00114A45" w:rsidRPr="006731BE" w14:paraId="46CB8269" w14:textId="77777777" w:rsidTr="005879D3">
        <w:tc>
          <w:tcPr>
            <w:tcW w:w="302" w:type="pct"/>
            <w:shd w:val="clear" w:color="auto" w:fill="auto"/>
          </w:tcPr>
          <w:p w14:paraId="783F0766" w14:textId="77777777" w:rsidR="00114A45" w:rsidRPr="006731BE" w:rsidRDefault="00114A45" w:rsidP="005879D3">
            <w:pPr>
              <w:pStyle w:val="af"/>
              <w:ind w:right="-179" w:hanging="137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14:paraId="250BCF8A" w14:textId="77777777" w:rsidR="00114A45" w:rsidRPr="006731BE" w:rsidRDefault="00114A45" w:rsidP="005879D3">
            <w:pPr>
              <w:pStyle w:val="af"/>
              <w:ind w:right="-179" w:hanging="137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14:paraId="5125A1CC" w14:textId="77777777" w:rsidR="00114A45" w:rsidRPr="006731BE" w:rsidRDefault="00114A45" w:rsidP="005879D3">
            <w:pPr>
              <w:pStyle w:val="af"/>
              <w:ind w:right="-179" w:hanging="137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731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300" w:type="pct"/>
            <w:shd w:val="clear" w:color="auto" w:fill="auto"/>
            <w:vAlign w:val="center"/>
          </w:tcPr>
          <w:p w14:paraId="2BBCDF95" w14:textId="77777777" w:rsidR="00114A45" w:rsidRPr="006731BE" w:rsidRDefault="00114A45" w:rsidP="005879D3">
            <w:pPr>
              <w:pStyle w:val="af"/>
              <w:ind w:right="-179" w:hanging="137"/>
              <w:contextualSpacing/>
              <w:jc w:val="center"/>
              <w:rPr>
                <w:rFonts w:ascii="Times New Roman" w:hAnsi="Times New Roman"/>
                <w:spacing w:val="1"/>
                <w:sz w:val="27"/>
                <w:szCs w:val="27"/>
              </w:rPr>
            </w:pP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t xml:space="preserve">Пансионат </w:t>
            </w:r>
            <w:r w:rsidRPr="006731BE">
              <w:rPr>
                <w:rFonts w:ascii="Times New Roman" w:hAnsi="Times New Roman"/>
                <w:spacing w:val="1"/>
                <w:sz w:val="27"/>
                <w:szCs w:val="27"/>
              </w:rPr>
              <w:br/>
              <w:t>«Пестово»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07DA341E" w14:textId="77777777" w:rsidR="00114A45" w:rsidRPr="006731BE" w:rsidRDefault="00114A45" w:rsidP="005879D3">
            <w:pPr>
              <w:ind w:right="-179" w:hanging="137"/>
              <w:jc w:val="center"/>
              <w:rPr>
                <w:sz w:val="27"/>
                <w:szCs w:val="27"/>
                <w:lang w:eastAsia="ru-RU"/>
              </w:rPr>
            </w:pPr>
            <w:r w:rsidRPr="006731BE">
              <w:rPr>
                <w:sz w:val="27"/>
                <w:szCs w:val="27"/>
                <w:lang w:eastAsia="ru-RU"/>
              </w:rPr>
              <w:t>220</w:t>
            </w:r>
          </w:p>
        </w:tc>
        <w:tc>
          <w:tcPr>
            <w:tcW w:w="1432" w:type="pct"/>
            <w:shd w:val="clear" w:color="auto" w:fill="auto"/>
          </w:tcPr>
          <w:p w14:paraId="590E2655" w14:textId="77777777" w:rsidR="00114A45" w:rsidRPr="006731BE" w:rsidRDefault="00114A45" w:rsidP="005879D3">
            <w:pPr>
              <w:jc w:val="center"/>
              <w:rPr>
                <w:spacing w:val="1"/>
                <w:sz w:val="27"/>
                <w:szCs w:val="27"/>
              </w:rPr>
            </w:pPr>
            <w:r w:rsidRPr="006731BE">
              <w:rPr>
                <w:spacing w:val="1"/>
                <w:sz w:val="27"/>
                <w:szCs w:val="27"/>
              </w:rPr>
              <w:t>г.о. Мытищи,</w:t>
            </w:r>
            <w:r w:rsidRPr="006731BE">
              <w:rPr>
                <w:spacing w:val="1"/>
                <w:sz w:val="27"/>
                <w:szCs w:val="27"/>
              </w:rPr>
              <w:br/>
              <w:t xml:space="preserve"> д. Пестово, Березовая аллея </w:t>
            </w:r>
            <w:r w:rsidRPr="006731BE">
              <w:rPr>
                <w:spacing w:val="1"/>
                <w:sz w:val="27"/>
                <w:szCs w:val="27"/>
              </w:rPr>
              <w:br/>
              <w:t>вл. 6</w:t>
            </w:r>
          </w:p>
          <w:p w14:paraId="0EE17701" w14:textId="77777777" w:rsidR="00114A45" w:rsidRPr="006731BE" w:rsidRDefault="00114A45" w:rsidP="005879D3">
            <w:pPr>
              <w:jc w:val="center"/>
              <w:rPr>
                <w:spacing w:val="1"/>
                <w:sz w:val="27"/>
                <w:szCs w:val="27"/>
              </w:rPr>
            </w:pPr>
            <w:r w:rsidRPr="006731BE">
              <w:rPr>
                <w:spacing w:val="1"/>
                <w:sz w:val="27"/>
                <w:szCs w:val="27"/>
              </w:rPr>
              <w:t xml:space="preserve">КН ЗУ </w:t>
            </w:r>
          </w:p>
          <w:p w14:paraId="7A9F18F5" w14:textId="77777777" w:rsidR="00114A45" w:rsidRPr="006731BE" w:rsidRDefault="00114A45" w:rsidP="005879D3">
            <w:pPr>
              <w:jc w:val="center"/>
              <w:rPr>
                <w:spacing w:val="1"/>
                <w:sz w:val="27"/>
                <w:szCs w:val="27"/>
              </w:rPr>
            </w:pPr>
            <w:r w:rsidRPr="006731BE">
              <w:rPr>
                <w:spacing w:val="1"/>
                <w:sz w:val="27"/>
                <w:szCs w:val="27"/>
              </w:rPr>
              <w:t>50:12:0040102:4</w:t>
            </w:r>
          </w:p>
        </w:tc>
        <w:tc>
          <w:tcPr>
            <w:tcW w:w="1030" w:type="pct"/>
            <w:shd w:val="clear" w:color="auto" w:fill="auto"/>
          </w:tcPr>
          <w:p w14:paraId="448D66AA" w14:textId="77777777" w:rsidR="00114A45" w:rsidRPr="006731BE" w:rsidRDefault="00114A45" w:rsidP="005879D3">
            <w:pPr>
              <w:jc w:val="center"/>
              <w:rPr>
                <w:sz w:val="27"/>
                <w:szCs w:val="27"/>
                <w:lang w:eastAsia="ru-RU"/>
              </w:rPr>
            </w:pPr>
            <w:r w:rsidRPr="006731BE">
              <w:rPr>
                <w:sz w:val="27"/>
                <w:szCs w:val="27"/>
                <w:lang w:eastAsia="ru-RU"/>
              </w:rPr>
              <w:t>Центральный банк РФ</w:t>
            </w:r>
          </w:p>
          <w:p w14:paraId="7FA864BE" w14:textId="77777777" w:rsidR="00114A45" w:rsidRPr="006731BE" w:rsidRDefault="00114A45" w:rsidP="005879D3">
            <w:pPr>
              <w:jc w:val="center"/>
              <w:rPr>
                <w:sz w:val="27"/>
                <w:szCs w:val="27"/>
                <w:lang w:eastAsia="ru-RU"/>
              </w:rPr>
            </w:pPr>
            <w:r w:rsidRPr="006731BE">
              <w:rPr>
                <w:sz w:val="27"/>
                <w:szCs w:val="27"/>
                <w:lang w:eastAsia="ru-RU"/>
              </w:rPr>
              <w:t xml:space="preserve">ИНН </w:t>
            </w:r>
            <w:r w:rsidRPr="006731BE">
              <w:rPr>
                <w:sz w:val="27"/>
                <w:szCs w:val="27"/>
                <w:lang w:eastAsia="ru-RU"/>
              </w:rPr>
              <w:tab/>
            </w:r>
          </w:p>
          <w:p w14:paraId="7A2DB6D2" w14:textId="77777777" w:rsidR="00114A45" w:rsidRPr="006731BE" w:rsidRDefault="00114A45" w:rsidP="005879D3">
            <w:pPr>
              <w:jc w:val="center"/>
              <w:rPr>
                <w:sz w:val="27"/>
                <w:szCs w:val="27"/>
                <w:lang w:eastAsia="ru-RU"/>
              </w:rPr>
            </w:pPr>
            <w:r w:rsidRPr="006731BE">
              <w:rPr>
                <w:sz w:val="27"/>
                <w:szCs w:val="27"/>
                <w:lang w:eastAsia="ru-RU"/>
              </w:rPr>
              <w:t>7702235133</w:t>
            </w:r>
          </w:p>
        </w:tc>
      </w:tr>
      <w:bookmarkEnd w:id="6"/>
    </w:tbl>
    <w:p w14:paraId="50586C0A" w14:textId="77777777" w:rsidR="00B24A50" w:rsidRPr="00D617D5" w:rsidRDefault="00B24A50" w:rsidP="00D617D5">
      <w:pPr>
        <w:pStyle w:val="af"/>
        <w:contextualSpacing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sectPr w:rsidR="00B24A50" w:rsidRPr="00D617D5" w:rsidSect="00033D80">
      <w:footerReference w:type="default" r:id="rId7"/>
      <w:pgSz w:w="11910" w:h="16840"/>
      <w:pgMar w:top="1134" w:right="570" w:bottom="1701" w:left="1701" w:header="0" w:footer="10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006E9" w14:textId="77777777" w:rsidR="003635C6" w:rsidRDefault="003635C6">
      <w:r>
        <w:separator/>
      </w:r>
    </w:p>
  </w:endnote>
  <w:endnote w:type="continuationSeparator" w:id="0">
    <w:p w14:paraId="41380E64" w14:textId="77777777" w:rsidR="003635C6" w:rsidRDefault="0036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AD737" w14:textId="25D70CFE" w:rsidR="00195FD0" w:rsidRDefault="00195FD0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02907" w14:textId="77777777" w:rsidR="003635C6" w:rsidRDefault="003635C6">
      <w:r>
        <w:separator/>
      </w:r>
    </w:p>
  </w:footnote>
  <w:footnote w:type="continuationSeparator" w:id="0">
    <w:p w14:paraId="123D9328" w14:textId="77777777" w:rsidR="003635C6" w:rsidRDefault="00363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.75pt;visibility:visible;mso-wrap-style:square" o:bullet="t">
        <v:imagedata r:id="rId1" o:title=""/>
      </v:shape>
    </w:pict>
  </w:numPicBullet>
  <w:abstractNum w:abstractNumId="0" w15:restartNumberingAfterBreak="0">
    <w:nsid w:val="1006616D"/>
    <w:multiLevelType w:val="multilevel"/>
    <w:tmpl w:val="9160A112"/>
    <w:lvl w:ilvl="0">
      <w:start w:val="2"/>
      <w:numFmt w:val="decimal"/>
      <w:lvlText w:val="%1"/>
      <w:lvlJc w:val="left"/>
      <w:pPr>
        <w:ind w:left="322" w:hanging="6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6" w:hanging="6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2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9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930"/>
      </w:pPr>
      <w:rPr>
        <w:rFonts w:hint="default"/>
        <w:lang w:val="ru-RU" w:eastAsia="en-US" w:bidi="ar-SA"/>
      </w:rPr>
    </w:lvl>
  </w:abstractNum>
  <w:abstractNum w:abstractNumId="1" w15:restartNumberingAfterBreak="0">
    <w:nsid w:val="1E2F26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362321DE"/>
    <w:multiLevelType w:val="hybridMultilevel"/>
    <w:tmpl w:val="D4EC0850"/>
    <w:lvl w:ilvl="0" w:tplc="30582164">
      <w:start w:val="1"/>
      <w:numFmt w:val="decimal"/>
      <w:lvlText w:val="%1."/>
      <w:lvlJc w:val="left"/>
      <w:pPr>
        <w:ind w:left="95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BD4590A">
      <w:numFmt w:val="bullet"/>
      <w:lvlText w:val="•"/>
      <w:lvlJc w:val="left"/>
      <w:pPr>
        <w:ind w:left="1842" w:hanging="351"/>
      </w:pPr>
      <w:rPr>
        <w:rFonts w:hint="default"/>
        <w:lang w:val="ru-RU" w:eastAsia="en-US" w:bidi="ar-SA"/>
      </w:rPr>
    </w:lvl>
    <w:lvl w:ilvl="2" w:tplc="6E66DF1E">
      <w:numFmt w:val="bullet"/>
      <w:lvlText w:val="•"/>
      <w:lvlJc w:val="left"/>
      <w:pPr>
        <w:ind w:left="2725" w:hanging="351"/>
      </w:pPr>
      <w:rPr>
        <w:rFonts w:hint="default"/>
        <w:lang w:val="ru-RU" w:eastAsia="en-US" w:bidi="ar-SA"/>
      </w:rPr>
    </w:lvl>
    <w:lvl w:ilvl="3" w:tplc="44889A4A">
      <w:numFmt w:val="bullet"/>
      <w:lvlText w:val="•"/>
      <w:lvlJc w:val="left"/>
      <w:pPr>
        <w:ind w:left="3607" w:hanging="351"/>
      </w:pPr>
      <w:rPr>
        <w:rFonts w:hint="default"/>
        <w:lang w:val="ru-RU" w:eastAsia="en-US" w:bidi="ar-SA"/>
      </w:rPr>
    </w:lvl>
    <w:lvl w:ilvl="4" w:tplc="B2F60F54">
      <w:numFmt w:val="bullet"/>
      <w:lvlText w:val="•"/>
      <w:lvlJc w:val="left"/>
      <w:pPr>
        <w:ind w:left="4490" w:hanging="351"/>
      </w:pPr>
      <w:rPr>
        <w:rFonts w:hint="default"/>
        <w:lang w:val="ru-RU" w:eastAsia="en-US" w:bidi="ar-SA"/>
      </w:rPr>
    </w:lvl>
    <w:lvl w:ilvl="5" w:tplc="8C04DE96">
      <w:numFmt w:val="bullet"/>
      <w:lvlText w:val="•"/>
      <w:lvlJc w:val="left"/>
      <w:pPr>
        <w:ind w:left="5373" w:hanging="351"/>
      </w:pPr>
      <w:rPr>
        <w:rFonts w:hint="default"/>
        <w:lang w:val="ru-RU" w:eastAsia="en-US" w:bidi="ar-SA"/>
      </w:rPr>
    </w:lvl>
    <w:lvl w:ilvl="6" w:tplc="BCBE76E8">
      <w:numFmt w:val="bullet"/>
      <w:lvlText w:val="•"/>
      <w:lvlJc w:val="left"/>
      <w:pPr>
        <w:ind w:left="6255" w:hanging="351"/>
      </w:pPr>
      <w:rPr>
        <w:rFonts w:hint="default"/>
        <w:lang w:val="ru-RU" w:eastAsia="en-US" w:bidi="ar-SA"/>
      </w:rPr>
    </w:lvl>
    <w:lvl w:ilvl="7" w:tplc="03BCC3A4">
      <w:numFmt w:val="bullet"/>
      <w:lvlText w:val="•"/>
      <w:lvlJc w:val="left"/>
      <w:pPr>
        <w:ind w:left="7138" w:hanging="351"/>
      </w:pPr>
      <w:rPr>
        <w:rFonts w:hint="default"/>
        <w:lang w:val="ru-RU" w:eastAsia="en-US" w:bidi="ar-SA"/>
      </w:rPr>
    </w:lvl>
    <w:lvl w:ilvl="8" w:tplc="EEE69468">
      <w:numFmt w:val="bullet"/>
      <w:lvlText w:val="•"/>
      <w:lvlJc w:val="left"/>
      <w:pPr>
        <w:ind w:left="8021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38DE5FE3"/>
    <w:multiLevelType w:val="hybridMultilevel"/>
    <w:tmpl w:val="92263236"/>
    <w:lvl w:ilvl="0" w:tplc="9D6CAF54">
      <w:numFmt w:val="bullet"/>
      <w:lvlText w:val="-"/>
      <w:lvlJc w:val="left"/>
      <w:pPr>
        <w:ind w:left="32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28A0EF6">
      <w:numFmt w:val="bullet"/>
      <w:lvlText w:val="•"/>
      <w:lvlJc w:val="left"/>
      <w:pPr>
        <w:ind w:left="1266" w:hanging="252"/>
      </w:pPr>
      <w:rPr>
        <w:rFonts w:hint="default"/>
        <w:lang w:val="ru-RU" w:eastAsia="en-US" w:bidi="ar-SA"/>
      </w:rPr>
    </w:lvl>
    <w:lvl w:ilvl="2" w:tplc="79B48BEC">
      <w:numFmt w:val="bullet"/>
      <w:lvlText w:val="•"/>
      <w:lvlJc w:val="left"/>
      <w:pPr>
        <w:ind w:left="2213" w:hanging="252"/>
      </w:pPr>
      <w:rPr>
        <w:rFonts w:hint="default"/>
        <w:lang w:val="ru-RU" w:eastAsia="en-US" w:bidi="ar-SA"/>
      </w:rPr>
    </w:lvl>
    <w:lvl w:ilvl="3" w:tplc="6E10E6F4">
      <w:numFmt w:val="bullet"/>
      <w:lvlText w:val="•"/>
      <w:lvlJc w:val="left"/>
      <w:pPr>
        <w:ind w:left="3159" w:hanging="252"/>
      </w:pPr>
      <w:rPr>
        <w:rFonts w:hint="default"/>
        <w:lang w:val="ru-RU" w:eastAsia="en-US" w:bidi="ar-SA"/>
      </w:rPr>
    </w:lvl>
    <w:lvl w:ilvl="4" w:tplc="E4C4E8F2">
      <w:numFmt w:val="bullet"/>
      <w:lvlText w:val="•"/>
      <w:lvlJc w:val="left"/>
      <w:pPr>
        <w:ind w:left="4106" w:hanging="252"/>
      </w:pPr>
      <w:rPr>
        <w:rFonts w:hint="default"/>
        <w:lang w:val="ru-RU" w:eastAsia="en-US" w:bidi="ar-SA"/>
      </w:rPr>
    </w:lvl>
    <w:lvl w:ilvl="5" w:tplc="2CDE9546">
      <w:numFmt w:val="bullet"/>
      <w:lvlText w:val="•"/>
      <w:lvlJc w:val="left"/>
      <w:pPr>
        <w:ind w:left="5053" w:hanging="252"/>
      </w:pPr>
      <w:rPr>
        <w:rFonts w:hint="default"/>
        <w:lang w:val="ru-RU" w:eastAsia="en-US" w:bidi="ar-SA"/>
      </w:rPr>
    </w:lvl>
    <w:lvl w:ilvl="6" w:tplc="46B889D4">
      <w:numFmt w:val="bullet"/>
      <w:lvlText w:val="•"/>
      <w:lvlJc w:val="left"/>
      <w:pPr>
        <w:ind w:left="5999" w:hanging="252"/>
      </w:pPr>
      <w:rPr>
        <w:rFonts w:hint="default"/>
        <w:lang w:val="ru-RU" w:eastAsia="en-US" w:bidi="ar-SA"/>
      </w:rPr>
    </w:lvl>
    <w:lvl w:ilvl="7" w:tplc="F7CAAB8E">
      <w:numFmt w:val="bullet"/>
      <w:lvlText w:val="•"/>
      <w:lvlJc w:val="left"/>
      <w:pPr>
        <w:ind w:left="6946" w:hanging="252"/>
      </w:pPr>
      <w:rPr>
        <w:rFonts w:hint="default"/>
        <w:lang w:val="ru-RU" w:eastAsia="en-US" w:bidi="ar-SA"/>
      </w:rPr>
    </w:lvl>
    <w:lvl w:ilvl="8" w:tplc="08FCEC2A">
      <w:numFmt w:val="bullet"/>
      <w:lvlText w:val="•"/>
      <w:lvlJc w:val="left"/>
      <w:pPr>
        <w:ind w:left="7893" w:hanging="252"/>
      </w:pPr>
      <w:rPr>
        <w:rFonts w:hint="default"/>
        <w:lang w:val="ru-RU" w:eastAsia="en-US" w:bidi="ar-SA"/>
      </w:rPr>
    </w:lvl>
  </w:abstractNum>
  <w:abstractNum w:abstractNumId="4" w15:restartNumberingAfterBreak="0">
    <w:nsid w:val="395365A9"/>
    <w:multiLevelType w:val="hybridMultilevel"/>
    <w:tmpl w:val="B060FB56"/>
    <w:lvl w:ilvl="0" w:tplc="D6D2BC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4AF5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2476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BE1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861F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42AF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5E7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06B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0A8E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A034AE3"/>
    <w:multiLevelType w:val="multilevel"/>
    <w:tmpl w:val="D5C0BBA0"/>
    <w:lvl w:ilvl="0">
      <w:start w:val="3"/>
      <w:numFmt w:val="decimal"/>
      <w:lvlText w:val="%1"/>
      <w:lvlJc w:val="left"/>
      <w:pPr>
        <w:ind w:left="15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9FE4751"/>
    <w:multiLevelType w:val="multilevel"/>
    <w:tmpl w:val="84B81F34"/>
    <w:lvl w:ilvl="0">
      <w:start w:val="1"/>
      <w:numFmt w:val="decimal"/>
      <w:lvlText w:val="%1"/>
      <w:lvlJc w:val="left"/>
      <w:pPr>
        <w:ind w:left="3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4B757E1B"/>
    <w:multiLevelType w:val="hybridMultilevel"/>
    <w:tmpl w:val="FE2C8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F659E"/>
    <w:multiLevelType w:val="multilevel"/>
    <w:tmpl w:val="67DE49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28" w:hanging="2160"/>
      </w:pPr>
      <w:rPr>
        <w:rFonts w:hint="default"/>
      </w:rPr>
    </w:lvl>
  </w:abstractNum>
  <w:abstractNum w:abstractNumId="10" w15:restartNumberingAfterBreak="0">
    <w:nsid w:val="53D267D3"/>
    <w:multiLevelType w:val="hybridMultilevel"/>
    <w:tmpl w:val="940C3542"/>
    <w:lvl w:ilvl="0" w:tplc="880A8060">
      <w:start w:val="1"/>
      <w:numFmt w:val="decimal"/>
      <w:lvlText w:val="%1.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0E1526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9B0CA872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 w:tplc="8E944A98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 w:tplc="242650AA">
      <w:numFmt w:val="bullet"/>
      <w:lvlText w:val="•"/>
      <w:lvlJc w:val="left"/>
      <w:pPr>
        <w:ind w:left="4106" w:hanging="708"/>
      </w:pPr>
      <w:rPr>
        <w:rFonts w:hint="default"/>
        <w:lang w:val="ru-RU" w:eastAsia="en-US" w:bidi="ar-SA"/>
      </w:rPr>
    </w:lvl>
    <w:lvl w:ilvl="5" w:tplc="115C75E2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BBE6E16A">
      <w:numFmt w:val="bullet"/>
      <w:lvlText w:val="•"/>
      <w:lvlJc w:val="left"/>
      <w:pPr>
        <w:ind w:left="5999" w:hanging="708"/>
      </w:pPr>
      <w:rPr>
        <w:rFonts w:hint="default"/>
        <w:lang w:val="ru-RU" w:eastAsia="en-US" w:bidi="ar-SA"/>
      </w:rPr>
    </w:lvl>
    <w:lvl w:ilvl="7" w:tplc="28F21574">
      <w:numFmt w:val="bullet"/>
      <w:lvlText w:val="•"/>
      <w:lvlJc w:val="left"/>
      <w:pPr>
        <w:ind w:left="6946" w:hanging="708"/>
      </w:pPr>
      <w:rPr>
        <w:rFonts w:hint="default"/>
        <w:lang w:val="ru-RU" w:eastAsia="en-US" w:bidi="ar-SA"/>
      </w:rPr>
    </w:lvl>
    <w:lvl w:ilvl="8" w:tplc="67F80772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CF45264"/>
    <w:multiLevelType w:val="multilevel"/>
    <w:tmpl w:val="9716C2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5F822A5"/>
    <w:multiLevelType w:val="multilevel"/>
    <w:tmpl w:val="B5142F2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6F8789B"/>
    <w:multiLevelType w:val="multilevel"/>
    <w:tmpl w:val="62FCFD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7D5346B"/>
    <w:multiLevelType w:val="multilevel"/>
    <w:tmpl w:val="3726F6D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2" w:hanging="2160"/>
      </w:pPr>
      <w:rPr>
        <w:rFonts w:hint="default"/>
      </w:rPr>
    </w:lvl>
  </w:abstractNum>
  <w:abstractNum w:abstractNumId="15" w15:restartNumberingAfterBreak="0">
    <w:nsid w:val="698C7AA9"/>
    <w:multiLevelType w:val="hybridMultilevel"/>
    <w:tmpl w:val="CE2284DA"/>
    <w:lvl w:ilvl="0" w:tplc="3768F4E0">
      <w:start w:val="1"/>
      <w:numFmt w:val="decimal"/>
      <w:lvlText w:val="%1"/>
      <w:lvlJc w:val="left"/>
      <w:pPr>
        <w:ind w:left="124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2E9620">
      <w:numFmt w:val="bullet"/>
      <w:lvlText w:val="•"/>
      <w:lvlJc w:val="left"/>
      <w:pPr>
        <w:ind w:left="2094" w:hanging="212"/>
      </w:pPr>
      <w:rPr>
        <w:rFonts w:hint="default"/>
        <w:lang w:val="ru-RU" w:eastAsia="en-US" w:bidi="ar-SA"/>
      </w:rPr>
    </w:lvl>
    <w:lvl w:ilvl="2" w:tplc="F2D207EA">
      <w:numFmt w:val="bullet"/>
      <w:lvlText w:val="•"/>
      <w:lvlJc w:val="left"/>
      <w:pPr>
        <w:ind w:left="2949" w:hanging="212"/>
      </w:pPr>
      <w:rPr>
        <w:rFonts w:hint="default"/>
        <w:lang w:val="ru-RU" w:eastAsia="en-US" w:bidi="ar-SA"/>
      </w:rPr>
    </w:lvl>
    <w:lvl w:ilvl="3" w:tplc="0AF6D256">
      <w:numFmt w:val="bullet"/>
      <w:lvlText w:val="•"/>
      <w:lvlJc w:val="left"/>
      <w:pPr>
        <w:ind w:left="3803" w:hanging="212"/>
      </w:pPr>
      <w:rPr>
        <w:rFonts w:hint="default"/>
        <w:lang w:val="ru-RU" w:eastAsia="en-US" w:bidi="ar-SA"/>
      </w:rPr>
    </w:lvl>
    <w:lvl w:ilvl="4" w:tplc="CE6490C0">
      <w:numFmt w:val="bullet"/>
      <w:lvlText w:val="•"/>
      <w:lvlJc w:val="left"/>
      <w:pPr>
        <w:ind w:left="4658" w:hanging="212"/>
      </w:pPr>
      <w:rPr>
        <w:rFonts w:hint="default"/>
        <w:lang w:val="ru-RU" w:eastAsia="en-US" w:bidi="ar-SA"/>
      </w:rPr>
    </w:lvl>
    <w:lvl w:ilvl="5" w:tplc="A88CACD2">
      <w:numFmt w:val="bullet"/>
      <w:lvlText w:val="•"/>
      <w:lvlJc w:val="left"/>
      <w:pPr>
        <w:ind w:left="5513" w:hanging="212"/>
      </w:pPr>
      <w:rPr>
        <w:rFonts w:hint="default"/>
        <w:lang w:val="ru-RU" w:eastAsia="en-US" w:bidi="ar-SA"/>
      </w:rPr>
    </w:lvl>
    <w:lvl w:ilvl="6" w:tplc="7CA2CC3E">
      <w:numFmt w:val="bullet"/>
      <w:lvlText w:val="•"/>
      <w:lvlJc w:val="left"/>
      <w:pPr>
        <w:ind w:left="6367" w:hanging="212"/>
      </w:pPr>
      <w:rPr>
        <w:rFonts w:hint="default"/>
        <w:lang w:val="ru-RU" w:eastAsia="en-US" w:bidi="ar-SA"/>
      </w:rPr>
    </w:lvl>
    <w:lvl w:ilvl="7" w:tplc="00146F20">
      <w:numFmt w:val="bullet"/>
      <w:lvlText w:val="•"/>
      <w:lvlJc w:val="left"/>
      <w:pPr>
        <w:ind w:left="7222" w:hanging="212"/>
      </w:pPr>
      <w:rPr>
        <w:rFonts w:hint="default"/>
        <w:lang w:val="ru-RU" w:eastAsia="en-US" w:bidi="ar-SA"/>
      </w:rPr>
    </w:lvl>
    <w:lvl w:ilvl="8" w:tplc="993E5BAE">
      <w:numFmt w:val="bullet"/>
      <w:lvlText w:val="•"/>
      <w:lvlJc w:val="left"/>
      <w:pPr>
        <w:ind w:left="8077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6B9F0923"/>
    <w:multiLevelType w:val="hybridMultilevel"/>
    <w:tmpl w:val="48B017E4"/>
    <w:lvl w:ilvl="0" w:tplc="FEB02DA8">
      <w:start w:val="2"/>
      <w:numFmt w:val="decimal"/>
      <w:lvlText w:val="%1."/>
      <w:lvlJc w:val="left"/>
      <w:pPr>
        <w:ind w:left="32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0EE2AC2">
      <w:start w:val="1"/>
      <w:numFmt w:val="decimal"/>
      <w:lvlText w:val="%2."/>
      <w:lvlJc w:val="left"/>
      <w:pPr>
        <w:ind w:left="262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3D00380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3" w:tplc="A4FE1E20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4" w:tplc="05B0AFB6">
      <w:numFmt w:val="bullet"/>
      <w:lvlText w:val="•"/>
      <w:lvlJc w:val="left"/>
      <w:pPr>
        <w:ind w:left="6168" w:hanging="360"/>
      </w:pPr>
      <w:rPr>
        <w:rFonts w:hint="default"/>
        <w:lang w:val="ru-RU" w:eastAsia="en-US" w:bidi="ar-SA"/>
      </w:rPr>
    </w:lvl>
    <w:lvl w:ilvl="5" w:tplc="4B8470AE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6" w:tplc="4A98FE90"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7" w:tplc="72965F92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  <w:lvl w:ilvl="8" w:tplc="C68ECF7E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46C2573"/>
    <w:multiLevelType w:val="multilevel"/>
    <w:tmpl w:val="E0248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48632D"/>
    <w:multiLevelType w:val="multilevel"/>
    <w:tmpl w:val="0CC40B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28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16"/>
  </w:num>
  <w:num w:numId="8">
    <w:abstractNumId w:val="10"/>
  </w:num>
  <w:num w:numId="9">
    <w:abstractNumId w:val="1"/>
  </w:num>
  <w:num w:numId="10">
    <w:abstractNumId w:val="9"/>
  </w:num>
  <w:num w:numId="11">
    <w:abstractNumId w:val="18"/>
  </w:num>
  <w:num w:numId="12">
    <w:abstractNumId w:val="14"/>
  </w:num>
  <w:num w:numId="13">
    <w:abstractNumId w:val="11"/>
  </w:num>
  <w:num w:numId="14">
    <w:abstractNumId w:val="8"/>
  </w:num>
  <w:num w:numId="15">
    <w:abstractNumId w:val="17"/>
  </w:num>
  <w:num w:numId="16">
    <w:abstractNumId w:val="4"/>
  </w:num>
  <w:num w:numId="17">
    <w:abstractNumId w:val="6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D0"/>
    <w:rsid w:val="00033D80"/>
    <w:rsid w:val="00035E35"/>
    <w:rsid w:val="00036A95"/>
    <w:rsid w:val="00037701"/>
    <w:rsid w:val="0004633C"/>
    <w:rsid w:val="00057E34"/>
    <w:rsid w:val="0006443C"/>
    <w:rsid w:val="000900F4"/>
    <w:rsid w:val="000905D7"/>
    <w:rsid w:val="000D02BD"/>
    <w:rsid w:val="000D1357"/>
    <w:rsid w:val="000D356F"/>
    <w:rsid w:val="000E06E1"/>
    <w:rsid w:val="000F39BD"/>
    <w:rsid w:val="001072B6"/>
    <w:rsid w:val="00114A45"/>
    <w:rsid w:val="00123659"/>
    <w:rsid w:val="0012742F"/>
    <w:rsid w:val="001501AF"/>
    <w:rsid w:val="00177DFD"/>
    <w:rsid w:val="00186408"/>
    <w:rsid w:val="00187858"/>
    <w:rsid w:val="00195FD0"/>
    <w:rsid w:val="00197EFC"/>
    <w:rsid w:val="001A548C"/>
    <w:rsid w:val="001D1510"/>
    <w:rsid w:val="001D1F13"/>
    <w:rsid w:val="001E2A15"/>
    <w:rsid w:val="001E33E3"/>
    <w:rsid w:val="001E4D60"/>
    <w:rsid w:val="001E7082"/>
    <w:rsid w:val="0025175A"/>
    <w:rsid w:val="00254C35"/>
    <w:rsid w:val="0026196C"/>
    <w:rsid w:val="00290480"/>
    <w:rsid w:val="0029789D"/>
    <w:rsid w:val="002A6F26"/>
    <w:rsid w:val="002C5E62"/>
    <w:rsid w:val="002E1852"/>
    <w:rsid w:val="00302C4B"/>
    <w:rsid w:val="0031029B"/>
    <w:rsid w:val="003132E5"/>
    <w:rsid w:val="00314F51"/>
    <w:rsid w:val="00324DE8"/>
    <w:rsid w:val="003635C6"/>
    <w:rsid w:val="0037012F"/>
    <w:rsid w:val="00371410"/>
    <w:rsid w:val="00382D0F"/>
    <w:rsid w:val="00390894"/>
    <w:rsid w:val="003A69FE"/>
    <w:rsid w:val="003B7059"/>
    <w:rsid w:val="003C2E77"/>
    <w:rsid w:val="003C50B8"/>
    <w:rsid w:val="003D5CC7"/>
    <w:rsid w:val="003E4D93"/>
    <w:rsid w:val="003F0152"/>
    <w:rsid w:val="003F1EE7"/>
    <w:rsid w:val="003F612B"/>
    <w:rsid w:val="00432BDD"/>
    <w:rsid w:val="00460C9D"/>
    <w:rsid w:val="00463ED4"/>
    <w:rsid w:val="00481449"/>
    <w:rsid w:val="00486840"/>
    <w:rsid w:val="004A0E0B"/>
    <w:rsid w:val="004A1F06"/>
    <w:rsid w:val="004B0B7A"/>
    <w:rsid w:val="004C387B"/>
    <w:rsid w:val="004F45A4"/>
    <w:rsid w:val="00514BC8"/>
    <w:rsid w:val="00517070"/>
    <w:rsid w:val="00520CEC"/>
    <w:rsid w:val="005215B8"/>
    <w:rsid w:val="0054368B"/>
    <w:rsid w:val="0055758E"/>
    <w:rsid w:val="0057004A"/>
    <w:rsid w:val="005735D9"/>
    <w:rsid w:val="0058032E"/>
    <w:rsid w:val="005A0450"/>
    <w:rsid w:val="005A518F"/>
    <w:rsid w:val="005D09C9"/>
    <w:rsid w:val="005D6985"/>
    <w:rsid w:val="005F1957"/>
    <w:rsid w:val="005F1B6D"/>
    <w:rsid w:val="005F69A9"/>
    <w:rsid w:val="0061340F"/>
    <w:rsid w:val="00615494"/>
    <w:rsid w:val="006354F9"/>
    <w:rsid w:val="00656E79"/>
    <w:rsid w:val="00665842"/>
    <w:rsid w:val="00684FF9"/>
    <w:rsid w:val="006A2C8A"/>
    <w:rsid w:val="006B00E7"/>
    <w:rsid w:val="006C7789"/>
    <w:rsid w:val="00702AC8"/>
    <w:rsid w:val="00744D11"/>
    <w:rsid w:val="00752E9F"/>
    <w:rsid w:val="0075603F"/>
    <w:rsid w:val="00765C6A"/>
    <w:rsid w:val="00767FBE"/>
    <w:rsid w:val="00783414"/>
    <w:rsid w:val="007840EE"/>
    <w:rsid w:val="007B4098"/>
    <w:rsid w:val="007C431F"/>
    <w:rsid w:val="007D32FA"/>
    <w:rsid w:val="007D543A"/>
    <w:rsid w:val="007E16F7"/>
    <w:rsid w:val="007E4A01"/>
    <w:rsid w:val="007F64E3"/>
    <w:rsid w:val="00802198"/>
    <w:rsid w:val="0081323C"/>
    <w:rsid w:val="0081679C"/>
    <w:rsid w:val="00822B2C"/>
    <w:rsid w:val="00836F7B"/>
    <w:rsid w:val="00862459"/>
    <w:rsid w:val="00862D78"/>
    <w:rsid w:val="00884013"/>
    <w:rsid w:val="00884756"/>
    <w:rsid w:val="0089372D"/>
    <w:rsid w:val="008A09CF"/>
    <w:rsid w:val="008A36C3"/>
    <w:rsid w:val="008B3345"/>
    <w:rsid w:val="008C0E16"/>
    <w:rsid w:val="008C62F6"/>
    <w:rsid w:val="008D4664"/>
    <w:rsid w:val="008F5F3C"/>
    <w:rsid w:val="0090580B"/>
    <w:rsid w:val="00914CD9"/>
    <w:rsid w:val="00920B51"/>
    <w:rsid w:val="0095452B"/>
    <w:rsid w:val="00961021"/>
    <w:rsid w:val="00970A4D"/>
    <w:rsid w:val="009740D5"/>
    <w:rsid w:val="00976FE9"/>
    <w:rsid w:val="009865CF"/>
    <w:rsid w:val="00992FEC"/>
    <w:rsid w:val="009B50B8"/>
    <w:rsid w:val="009C5C9E"/>
    <w:rsid w:val="009D3CA9"/>
    <w:rsid w:val="009D70E0"/>
    <w:rsid w:val="009E11C5"/>
    <w:rsid w:val="009E7466"/>
    <w:rsid w:val="009F2F19"/>
    <w:rsid w:val="00A018CA"/>
    <w:rsid w:val="00A30DBA"/>
    <w:rsid w:val="00A635B8"/>
    <w:rsid w:val="00A7624E"/>
    <w:rsid w:val="00A85D05"/>
    <w:rsid w:val="00AA1ABE"/>
    <w:rsid w:val="00AA2822"/>
    <w:rsid w:val="00AA44A7"/>
    <w:rsid w:val="00AC27B5"/>
    <w:rsid w:val="00AF6B02"/>
    <w:rsid w:val="00B24A50"/>
    <w:rsid w:val="00B40D28"/>
    <w:rsid w:val="00B459F3"/>
    <w:rsid w:val="00B47136"/>
    <w:rsid w:val="00B47283"/>
    <w:rsid w:val="00B61034"/>
    <w:rsid w:val="00B7122A"/>
    <w:rsid w:val="00B75DF0"/>
    <w:rsid w:val="00B83C08"/>
    <w:rsid w:val="00B928C6"/>
    <w:rsid w:val="00B97E7F"/>
    <w:rsid w:val="00BB351A"/>
    <w:rsid w:val="00BD74A2"/>
    <w:rsid w:val="00C231D4"/>
    <w:rsid w:val="00C24D4F"/>
    <w:rsid w:val="00C43D8F"/>
    <w:rsid w:val="00C51731"/>
    <w:rsid w:val="00C51C81"/>
    <w:rsid w:val="00C543D3"/>
    <w:rsid w:val="00C632FA"/>
    <w:rsid w:val="00C716BB"/>
    <w:rsid w:val="00CB12B5"/>
    <w:rsid w:val="00CE7CFC"/>
    <w:rsid w:val="00CF12EB"/>
    <w:rsid w:val="00D05FE6"/>
    <w:rsid w:val="00D10260"/>
    <w:rsid w:val="00D10573"/>
    <w:rsid w:val="00D1345D"/>
    <w:rsid w:val="00D30B59"/>
    <w:rsid w:val="00D3334E"/>
    <w:rsid w:val="00D516F7"/>
    <w:rsid w:val="00D516FC"/>
    <w:rsid w:val="00D525A0"/>
    <w:rsid w:val="00D53760"/>
    <w:rsid w:val="00D563F7"/>
    <w:rsid w:val="00D617D5"/>
    <w:rsid w:val="00D65FC4"/>
    <w:rsid w:val="00D6652B"/>
    <w:rsid w:val="00D66D60"/>
    <w:rsid w:val="00D76BF7"/>
    <w:rsid w:val="00DB43EF"/>
    <w:rsid w:val="00DC03DF"/>
    <w:rsid w:val="00DC55D3"/>
    <w:rsid w:val="00DC5852"/>
    <w:rsid w:val="00DC75A3"/>
    <w:rsid w:val="00DE28B2"/>
    <w:rsid w:val="00DE4340"/>
    <w:rsid w:val="00DE62D4"/>
    <w:rsid w:val="00E0463F"/>
    <w:rsid w:val="00E13905"/>
    <w:rsid w:val="00E14827"/>
    <w:rsid w:val="00E16094"/>
    <w:rsid w:val="00E41F1D"/>
    <w:rsid w:val="00E72AD1"/>
    <w:rsid w:val="00E749EF"/>
    <w:rsid w:val="00E939D4"/>
    <w:rsid w:val="00E97420"/>
    <w:rsid w:val="00EB2B9C"/>
    <w:rsid w:val="00ED31EC"/>
    <w:rsid w:val="00F01F40"/>
    <w:rsid w:val="00F12588"/>
    <w:rsid w:val="00F260C4"/>
    <w:rsid w:val="00F47FE5"/>
    <w:rsid w:val="00F66EF5"/>
    <w:rsid w:val="00F95DAC"/>
    <w:rsid w:val="00F97A17"/>
    <w:rsid w:val="00FB0EDC"/>
    <w:rsid w:val="00FB6893"/>
    <w:rsid w:val="00FB75D1"/>
    <w:rsid w:val="00FC54BA"/>
    <w:rsid w:val="00FC6421"/>
    <w:rsid w:val="00FD00AA"/>
    <w:rsid w:val="00FD4CAA"/>
    <w:rsid w:val="00FD7A28"/>
    <w:rsid w:val="00FE601D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53B21"/>
  <w15:docId w15:val="{0B70FB11-A6A7-491C-B8A8-E0F60A1F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83C0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486" w:hanging="4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8"/>
      <w:ind w:left="1782" w:right="1634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34"/>
    <w:qFormat/>
    <w:pPr>
      <w:ind w:left="3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1236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65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20B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0B5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20B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0B51"/>
    <w:rPr>
      <w:rFonts w:ascii="Times New Roman" w:eastAsia="Times New Roman" w:hAnsi="Times New Roman" w:cs="Times New Roman"/>
      <w:lang w:val="ru-RU"/>
    </w:rPr>
  </w:style>
  <w:style w:type="character" w:customStyle="1" w:styleId="3">
    <w:name w:val="Основной текст (3)_"/>
    <w:basedOn w:val="a0"/>
    <w:link w:val="30"/>
    <w:rsid w:val="008C62F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62F6"/>
    <w:pPr>
      <w:shd w:val="clear" w:color="auto" w:fill="FFFFFF"/>
      <w:autoSpaceDE/>
      <w:autoSpaceDN/>
      <w:spacing w:before="540" w:line="298" w:lineRule="exact"/>
      <w:jc w:val="center"/>
    </w:pPr>
    <w:rPr>
      <w:b/>
      <w:bCs/>
      <w:sz w:val="26"/>
      <w:szCs w:val="26"/>
      <w:lang w:val="en-US"/>
    </w:rPr>
  </w:style>
  <w:style w:type="character" w:styleId="ac">
    <w:name w:val="Hyperlink"/>
    <w:basedOn w:val="a0"/>
    <w:uiPriority w:val="99"/>
    <w:unhideWhenUsed/>
    <w:rsid w:val="005735D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735D9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9D7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65842"/>
    <w:rPr>
      <w:rFonts w:ascii="Calibri" w:eastAsiaTheme="minorEastAsia" w:hAnsi="Calibri" w:cs="Calibri"/>
      <w:lang w:val="ru-RU" w:eastAsia="ru-RU"/>
    </w:rPr>
  </w:style>
  <w:style w:type="paragraph" w:styleId="af">
    <w:name w:val="No Spacing"/>
    <w:uiPriority w:val="99"/>
    <w:qFormat/>
    <w:rsid w:val="00665842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Шалимова Елена Валентиновна (общий отдел ММР)</cp:lastModifiedBy>
  <cp:revision>10</cp:revision>
  <cp:lastPrinted>2024-04-17T08:33:00Z</cp:lastPrinted>
  <dcterms:created xsi:type="dcterms:W3CDTF">2024-04-16T14:21:00Z</dcterms:created>
  <dcterms:modified xsi:type="dcterms:W3CDTF">2024-04-25T09:05:00Z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2023-01-16T00:00:00Z</vt:filetime>
  </property>
</Properties>
</file>